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亿农批</w:t>
      </w:r>
    </w:p>
    <w:p>
      <w:pPr>
        <w:ind w:firstLine="420"/>
        <w:rPr>
          <w:rFonts w:ascii="宋体" w:hAnsi="宋体"/>
        </w:rPr>
      </w:pPr>
      <w:r>
        <w:rPr>
          <w:rFonts w:hint="eastAsia" w:ascii="宋体" w:hAnsi="宋体"/>
        </w:rPr>
        <w:t>地利集团蔬菜批发市场,一个市场一个app</w:t>
      </w:r>
    </w:p>
    <w:p>
      <w:pPr>
        <w:ind w:firstLine="420"/>
        <w:rPr>
          <w:rFonts w:ascii="宋体" w:hAnsi="宋体"/>
        </w:rPr>
      </w:pPr>
      <w:r>
        <w:rPr>
          <w:rFonts w:hint="eastAsia" w:ascii="宋体" w:hAnsi="宋体"/>
        </w:rPr>
        <w:t>卖家入驻管理商品，买家登录买货，买卖家开通银行虚户在线支付,提现</w:t>
      </w:r>
    </w:p>
    <w:p>
      <w:pPr>
        <w:pStyle w:val="3"/>
      </w:pPr>
      <w:r>
        <w:rPr>
          <w:rFonts w:hint="eastAsia"/>
        </w:rPr>
        <w:t>多租户设计:</w:t>
      </w:r>
      <w:r>
        <w:t xml:space="preserve"> </w:t>
      </w:r>
    </w:p>
    <w:p>
      <w:pPr>
        <w:ind w:firstLine="420"/>
      </w:pPr>
      <w:r>
        <w:t>Sass</w:t>
      </w:r>
      <w:r>
        <w:rPr>
          <w:rFonts w:hint="eastAsia"/>
        </w:rPr>
        <w:t>多租户平台,一个</w:t>
      </w:r>
      <w:r>
        <w:rPr>
          <w:rFonts w:hint="eastAsia"/>
          <w:lang w:val="en-US" w:eastAsia="zh-CN"/>
        </w:rPr>
        <w:t>市场</w:t>
      </w:r>
      <w:r>
        <w:rPr>
          <w:rFonts w:hint="eastAsia"/>
        </w:rPr>
        <w:t>即一个租户对应一个端,有定制化</w:t>
      </w:r>
    </w:p>
    <w:p>
      <w:pPr>
        <w:ind w:firstLine="420" w:firstLineChars="200"/>
      </w:pPr>
      <w:r>
        <w:rPr>
          <w:rFonts w:hint="eastAsia"/>
        </w:rPr>
        <w:t>抽象默认功能</w:t>
      </w:r>
      <w:r>
        <w:rPr>
          <w:rFonts w:hint="eastAsia"/>
          <w:lang w:val="en-US" w:eastAsia="zh-CN"/>
        </w:rPr>
        <w:t>实现</w:t>
      </w:r>
      <w:r>
        <w:rPr>
          <w:rFonts w:hint="eastAsia"/>
        </w:rPr>
        <w:t>,按</w:t>
      </w:r>
      <w:r>
        <w:rPr>
          <w:rFonts w:hint="eastAsia"/>
          <w:lang w:val="en-US" w:eastAsia="zh-CN"/>
        </w:rPr>
        <w:t>市场</w:t>
      </w:r>
      <w:r>
        <w:rPr>
          <w:rFonts w:hint="eastAsia"/>
        </w:rPr>
        <w:t>分包,各</w:t>
      </w:r>
      <w:r>
        <w:rPr>
          <w:rFonts w:hint="eastAsia"/>
          <w:lang w:val="en-US" w:eastAsia="zh-CN"/>
        </w:rPr>
        <w:t>市场</w:t>
      </w:r>
      <w:r>
        <w:rPr>
          <w:rFonts w:hint="eastAsia"/>
        </w:rPr>
        <w:t>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</w:t>
      </w:r>
      <w:r>
        <w:rPr>
          <w:rFonts w:hint="eastAsia"/>
          <w:lang w:val="en-US" w:eastAsia="zh-CN"/>
        </w:rPr>
        <w:t>市场别名</w:t>
      </w:r>
      <w:r>
        <w:rPr>
          <w:rFonts w:hint="eastAsia"/>
        </w:rPr>
        <w:t>匹配获取实现类,进行调用</w:t>
      </w:r>
    </w:p>
    <w:p>
      <w:pPr>
        <w:ind w:firstLine="420"/>
      </w:pPr>
      <w:r>
        <w:rPr>
          <w:rFonts w:hint="eastAsia"/>
        </w:rPr>
        <w:t>新增</w:t>
      </w:r>
      <w:r>
        <w:rPr>
          <w:rFonts w:hint="eastAsia"/>
          <w:lang w:val="en-US" w:eastAsia="zh-CN"/>
        </w:rPr>
        <w:t>市场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新增包,复制一份,自定义修改</w:t>
      </w:r>
    </w:p>
    <w:p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>
      <w:pPr>
        <w:pStyle w:val="3"/>
      </w:pPr>
      <w:r>
        <w:t>异常体系</w:t>
      </w:r>
    </w:p>
    <w:p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Runtime</w:t>
      </w:r>
      <w:r>
        <w:t>Exception</w:t>
      </w:r>
      <w:r>
        <w:rPr>
          <w:rFonts w:hint="eastAsia"/>
          <w:lang w:val="en-US" w:eastAsia="zh-CN"/>
        </w:rPr>
        <w:t>及其子类</w:t>
      </w:r>
    </w:p>
    <w:p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>
      <w:r>
        <w:rPr>
          <w:rFonts w:hint="eastAsia"/>
          <w:lang w:val="en-US" w:eastAsia="zh-CN"/>
        </w:rPr>
        <w:t xml:space="preserve">            非RuntimeException 和 Error</w:t>
      </w:r>
    </w:p>
    <w:p>
      <w:r>
        <w:rPr>
          <w:b/>
          <w:bCs/>
        </w:rPr>
        <w:t>项目异常处理：</w:t>
      </w:r>
    </w:p>
    <w:p>
      <w:pPr>
        <w:ind w:firstLine="420" w:firstLineChars="0"/>
      </w:pPr>
      <w:r>
        <w:t>定义3种抽象异常对象，是为了代码中针对不同异常，</w:t>
      </w:r>
      <w:r>
        <w:rPr>
          <w:rFonts w:hint="eastAsia"/>
          <w:lang w:val="en-US" w:eastAsia="zh-CN"/>
        </w:rPr>
        <w:t>做不同处理, 如</w:t>
      </w:r>
      <w:r>
        <w:t>信息传递，</w:t>
      </w:r>
    </w:p>
    <w:p>
      <w:r>
        <w:rPr>
          <w:rFonts w:hint="eastAsia"/>
          <w:lang w:val="en-US" w:eastAsia="zh-CN"/>
        </w:rPr>
        <w:t xml:space="preserve">日志打印, </w:t>
      </w:r>
      <w:r>
        <w:t>打点，降级等</w:t>
      </w:r>
    </w:p>
    <w:p>
      <w:r>
        <w:rPr>
          <w:rFonts w:hint="eastAsia"/>
          <w:color w:val="0000FF"/>
          <w:lang w:val="en-US" w:eastAsia="zh-CN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>
      <w:r>
        <w:rPr>
          <w:rFonts w:hint="eastAsia"/>
          <w:color w:val="0000FF"/>
          <w:lang w:val="en-US" w:eastAsia="zh-CN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>
      <w:r>
        <w:rPr>
          <w:rFonts w:hint="eastAsia"/>
          <w:color w:val="0000FF"/>
          <w:lang w:val="en-US" w:eastAsia="zh-CN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>
      <w:r>
        <w:rPr>
          <w:color w:val="0000FF"/>
        </w:rPr>
        <w:t>异常兜底</w:t>
      </w:r>
      <w:r>
        <w:t>：catch( Exception e )</w:t>
      </w:r>
    </w:p>
    <w:p>
      <w:pPr>
        <w:rPr>
          <w:b/>
          <w:bCs/>
        </w:rPr>
      </w:pPr>
    </w:p>
    <w:p>
      <w:r>
        <w:rPr>
          <w:b/>
          <w:bCs/>
        </w:rPr>
        <w:t xml:space="preserve">rpc调用处理: </w:t>
      </w:r>
      <w:r>
        <w:t>封装适配器adapter类</w:t>
      </w:r>
    </w:p>
    <w:p>
      <w:r>
        <w:t>方式一：提供方抛出异常，调用方catch异常，判断异常类型并处理</w:t>
      </w:r>
    </w:p>
    <w:p>
      <w:r>
        <w:t>方式二：提供方封装异常码和异常信息，调用方通过异常码，判断并处理</w:t>
      </w:r>
    </w:p>
    <w:p/>
    <w:p>
      <w:pPr>
        <w:rPr>
          <w:b/>
          <w:bCs/>
        </w:rPr>
      </w:pPr>
      <w:r>
        <w:rPr>
          <w:b/>
          <w:bCs/>
        </w:rPr>
        <w:t>异常日志打印：</w:t>
      </w:r>
    </w:p>
    <w:p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>
      <w:pPr>
        <w:pStyle w:val="3"/>
      </w:pPr>
      <w:r>
        <w:rPr>
          <w:rFonts w:hint="eastAsia"/>
        </w:rPr>
        <w:t>日志trace</w:t>
      </w:r>
      <w:r>
        <w:t>Id</w:t>
      </w:r>
    </w:p>
    <w:p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>
      <w:pPr>
        <w:ind w:firstLine="630" w:firstLineChars="300"/>
      </w:pPr>
      <w:r>
        <w:rPr>
          <w:rFonts w:hint="eastAsia"/>
        </w:rPr>
        <w:t>线程池中父子线程间手动传递,</w:t>
      </w:r>
    </w:p>
    <w:p>
      <w:pPr>
        <w:pStyle w:val="3"/>
      </w:pPr>
      <w:r>
        <w:t>Leaf</w:t>
      </w:r>
    </w:p>
    <w:p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>
      <w:pPr>
        <w:ind w:firstLine="420"/>
      </w:pPr>
      <w:r>
        <w:rPr>
          <w:rFonts w:hint="eastAsia"/>
        </w:rPr>
        <w:t>趋势递增则不会再已满页插入id</w:t>
      </w:r>
    </w:p>
    <w:p/>
    <w:p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>
      <w:r>
        <w:tab/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/>
    <w:p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>
      <w:pPr>
        <w:pStyle w:val="68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>
      <w:pPr>
        <w:pStyle w:val="68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>
      <w:pPr>
        <w:pStyle w:val="68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>
      <w: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rFonts w:hint="eastAsia"/>
          <w:b/>
        </w:rPr>
        <w:t>雪花算法: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/>
    <w:p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原因: 机器时钟并不稳定,忽快忽慢,会通过网络进行校验,如果快了时间就会回拨</w:t>
      </w:r>
    </w:p>
    <w:p>
      <w:pPr>
        <w:ind w:left="420" w:hanging="420" w:hangingChars="20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/>
    <w:p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/>
    <w:p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>
      <w: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>
      <w: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红包系统:</w:t>
      </w:r>
      <w:r>
        <w:t xml:space="preserve"> </w:t>
      </w:r>
    </w:p>
    <w:p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>
      <w:r>
        <w:rPr>
          <w:rFonts w:hint="eastAsia"/>
          <w:lang w:val="en-US" w:eastAsia="zh-CN"/>
        </w:rPr>
        <w:t>运营端配置,定时</w:t>
      </w:r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>
      <w:pPr>
        <w:ind w:left="420" w:firstLine="420"/>
      </w:pPr>
    </w:p>
    <w:p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>
      <w:r>
        <w:t>update table set count = count -N where count -N &gt; 0</w:t>
      </w:r>
    </w:p>
    <w:p>
      <w:pPr>
        <w:pStyle w:val="3"/>
      </w:pPr>
      <w:r>
        <w:rPr>
          <w:rFonts w:hint="eastAsia"/>
        </w:rPr>
        <w:t>秒杀</w:t>
      </w:r>
      <w:r>
        <w:t>方案</w:t>
      </w:r>
    </w:p>
    <w:p>
      <w:pPr>
        <w:rPr>
          <w:rStyle w:val="38"/>
        </w:rPr>
      </w:pPr>
      <w:r>
        <w:rPr>
          <w:rStyle w:val="38"/>
          <w:rFonts w:hint="eastAsia"/>
          <w:b/>
          <w:sz w:val="24"/>
          <w:szCs w:val="24"/>
        </w:rPr>
        <w:t>秒杀实质</w:t>
      </w:r>
      <w:r>
        <w:rPr>
          <w:rStyle w:val="38"/>
          <w:rFonts w:hint="eastAsia"/>
          <w:b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以库存管理为核心的高并发读写</w:t>
      </w:r>
    </w:p>
    <w:p>
      <w:pPr>
        <w:rPr>
          <w:rStyle w:val="38"/>
          <w:rFonts w:hint="eastAsia"/>
        </w:rPr>
      </w:pPr>
      <w:r>
        <w:rPr>
          <w:rStyle w:val="38"/>
          <w:rFonts w:hint="eastAsia"/>
          <w:b/>
          <w:sz w:val="24"/>
          <w:szCs w:val="24"/>
        </w:rPr>
        <w:t>通用准则</w:t>
      </w:r>
      <w:r>
        <w:rPr>
          <w:rStyle w:val="38"/>
          <w:rFonts w:hint="eastAsia"/>
          <w:b/>
        </w:rPr>
        <w:t>:</w:t>
      </w:r>
      <w:r>
        <w:rPr>
          <w:rStyle w:val="38"/>
          <w:b/>
        </w:rPr>
        <w:t xml:space="preserve"> </w:t>
      </w:r>
      <w:r>
        <w:rPr>
          <w:rStyle w:val="38"/>
          <w:rFonts w:hint="eastAsia"/>
        </w:rPr>
        <w:t>越靠近后端,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请求数越来越少,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单次请求数据量越来越小</w:t>
      </w:r>
    </w:p>
    <w:p>
      <w:pPr>
        <w:rPr>
          <w:rFonts w:hint="eastAsia"/>
          <w:bCs/>
        </w:rPr>
      </w:pPr>
      <w:r>
        <w:rPr>
          <w:rFonts w:hint="eastAsia"/>
          <w:b/>
          <w:bCs w:val="0"/>
          <w:sz w:val="24"/>
          <w:szCs w:val="24"/>
        </w:rPr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>
      <w:pPr>
        <w:rPr>
          <w:rFonts w:hint="default" w:eastAsiaTheme="minorEastAsia"/>
          <w:bCs/>
          <w:lang w:val="en-US" w:eastAsia="zh-CN"/>
        </w:rPr>
      </w:pPr>
      <w:r>
        <w:rPr>
          <w:rFonts w:hint="eastAsia"/>
          <w:bCs/>
          <w:color w:val="FF0000"/>
          <w:lang w:val="en-US" w:eastAsia="zh-CN"/>
        </w:rPr>
        <w:t>动静分离</w:t>
      </w:r>
      <w:r>
        <w:rPr>
          <w:rFonts w:hint="eastAsia"/>
          <w:bCs/>
          <w:lang w:val="en-US" w:eastAsia="zh-CN"/>
        </w:rPr>
        <w:t xml:space="preserve">: </w:t>
      </w:r>
      <w:r>
        <w:rPr>
          <w:rStyle w:val="38"/>
          <w:rFonts w:hint="eastAsia"/>
        </w:rPr>
        <w:t>静态数据走cdn、浏览器、客户端等，动态数据走Redis、本地缓存等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热点发现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提前预热热点数据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系统隔离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秒杀链路与普通业务做到逻辑隔离,最好做到物理隔离,如单独机器部署</w:t>
      </w:r>
    </w:p>
    <w:p>
      <w:pPr>
        <w:rPr>
          <w:rStyle w:val="38"/>
        </w:rPr>
      </w:pPr>
      <w:r>
        <w:rPr>
          <w:rStyle w:val="38"/>
          <w:rFonts w:hint="eastAsia"/>
          <w:color w:val="FF0000"/>
        </w:rPr>
        <w:t>数据隔离</w:t>
      </w:r>
      <w:r>
        <w:rPr>
          <w:rStyle w:val="38"/>
          <w:rFonts w:hint="eastAsia"/>
        </w:rPr>
        <w:t>: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下单、减库存等核心逻辑依赖数据独立存储,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划分单独mysql或redis等集群</w:t>
      </w:r>
    </w:p>
    <w:p>
      <w:pPr>
        <w:ind w:firstLine="420"/>
        <w:rPr>
          <w:rFonts w:hint="eastAsia"/>
          <w:bCs/>
        </w:rPr>
      </w:pPr>
      <w:r>
        <w:rPr>
          <w:rStyle w:val="38"/>
          <w:rFonts w:hint="eastAsia"/>
        </w:rPr>
        <w:t>分库分表打散热点库存</w:t>
      </w:r>
    </w:p>
    <w:p>
      <w:pPr>
        <w:rPr>
          <w:bCs/>
        </w:rPr>
      </w:pPr>
      <w:r>
        <w:rPr>
          <w:rFonts w:hint="eastAsia"/>
          <w:b/>
          <w:bCs w:val="0"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>
      <w:pPr>
        <w:rPr>
          <w:rStyle w:val="38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38"/>
          <w:rFonts w:hint="eastAsia"/>
          <w:color w:val="FF0000"/>
          <w:lang w:val="en-US" w:eastAsia="zh-CN"/>
        </w:rPr>
        <w:t xml:space="preserve">流量削峰: </w:t>
      </w:r>
      <w:r>
        <w:rPr>
          <w:rStyle w:val="38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答题,排队,</w:t>
      </w:r>
      <w:r>
        <w:rPr>
          <w:rStyle w:val="38"/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黑白名单,ip限制</w:t>
      </w:r>
      <w:r>
        <w:rPr>
          <w:rStyle w:val="38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,读缓存,写缓存</w:t>
      </w:r>
    </w:p>
    <w:p>
      <w:r>
        <w:rPr>
          <w:rFonts w:hint="eastAsia"/>
          <w:b w:val="0"/>
          <w:bCs/>
          <w:color w:val="FF0000"/>
          <w:sz w:val="21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一致性</w:t>
      </w:r>
    </w:p>
    <w:p>
      <w:pPr>
        <w:rPr>
          <w:b w:val="0"/>
          <w:bCs/>
          <w:color w:val="FF0000"/>
          <w:sz w:val="21"/>
          <w:szCs w:val="21"/>
        </w:rPr>
      </w:pPr>
      <w:r>
        <w:rPr>
          <w:rFonts w:hint="eastAsia"/>
          <w:b w:val="0"/>
          <w:bCs/>
          <w:color w:val="FF0000"/>
          <w:sz w:val="21"/>
          <w:szCs w:val="21"/>
        </w:rPr>
        <w:t>何时减库存:</w:t>
      </w:r>
    </w:p>
    <w:p>
      <w:pPr>
        <w:pStyle w:val="68"/>
        <w:numPr>
          <w:ilvl w:val="0"/>
          <w:numId w:val="2"/>
        </w:numPr>
        <w:ind w:firstLineChars="0"/>
      </w:pPr>
      <w:r>
        <w:t>下单减库存</w:t>
      </w:r>
    </w:p>
    <w:p>
      <w:pPr>
        <w:pStyle w:val="68"/>
        <w:numPr>
          <w:ilvl w:val="0"/>
          <w:numId w:val="2"/>
        </w:numPr>
        <w:ind w:firstLineChars="0"/>
      </w:pPr>
      <w:r>
        <w:t>付款减库存</w:t>
      </w:r>
    </w:p>
    <w:p>
      <w:pPr>
        <w:pStyle w:val="68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>
      <w:pPr>
        <w:pStyle w:val="68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>
      <w:r>
        <w:t>lua脚本（判断库存数，返回或减redis库存） -&gt; 异步mq减扣数据库库存</w:t>
      </w:r>
    </w:p>
    <w:p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>
      <w:r>
        <w:t>update table set count = count -N where sku_id = x and count &gt; 0</w:t>
      </w:r>
    </w:p>
    <w:p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</w:r>
      <w:r>
        <w:rPr>
          <w:color w:val="0070C0"/>
        </w:rPr>
        <w:t xml:space="preserve">innodb_flush_log_at_trx_commit = 2 </w:t>
      </w:r>
    </w:p>
    <w:p>
      <w:pPr>
        <w:ind w:firstLine="420"/>
      </w:pPr>
      <w:r>
        <w:t>0</w:t>
      </w:r>
      <w:r>
        <w:rPr>
          <w:rFonts w:hint="eastAsia"/>
          <w:lang w:val="en-US" w:eastAsia="zh-CN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>
      <w:pPr>
        <w:ind w:firstLine="420"/>
      </w:pPr>
      <w:r>
        <w:t>1</w:t>
      </w:r>
      <w:r>
        <w:rPr>
          <w:rFonts w:hint="eastAsia"/>
          <w:lang w:val="en-US" w:eastAsia="zh-CN"/>
        </w:rPr>
        <w:t>-&gt;</w:t>
      </w:r>
      <w:r>
        <w:t>提交事务就刷</w:t>
      </w:r>
    </w:p>
    <w:p>
      <w:pPr>
        <w:ind w:firstLine="420"/>
      </w:pPr>
      <w:r>
        <w:t>2</w:t>
      </w:r>
      <w:r>
        <w:rPr>
          <w:rFonts w:hint="eastAsia"/>
          <w:lang w:val="en-US" w:eastAsia="zh-CN"/>
        </w:rPr>
        <w:t>-&gt;</w:t>
      </w:r>
      <w:r>
        <w:t>由系统控制刷磁盘</w:t>
      </w:r>
    </w:p>
    <w:p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>
      <w:pPr>
        <w:ind w:firstLine="420"/>
      </w:pPr>
      <w:r>
        <w:t xml:space="preserve">sync_binlog = 0   </w:t>
      </w:r>
      <w:r>
        <w:tab/>
      </w:r>
    </w:p>
    <w:p>
      <w:pPr>
        <w:ind w:firstLine="420"/>
      </w:pPr>
      <w:r>
        <w:t>0表示由系统控制，性能最高，宕机丢数据也多</w:t>
      </w:r>
    </w:p>
    <w:p>
      <w:pPr>
        <w:ind w:firstLine="420"/>
      </w:pPr>
      <w:r>
        <w:t>1提交事务就刷，最安全性能最低</w:t>
      </w:r>
    </w:p>
    <w:p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>
      <w:pPr>
        <w:ind w:firstLine="420" w:firstLineChars="200"/>
      </w:pPr>
      <w:r>
        <w:t>binlog_group_commit_sync_no_delay_count = 0</w:t>
      </w:r>
    </w:p>
    <w:p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</w:r>
      <w:r>
        <w:rPr>
          <w:color w:val="0070C0"/>
        </w:rPr>
        <w:t>innodb_adaptive_hash_index = 0</w:t>
      </w:r>
    </w:p>
    <w:p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>
      <w:pPr>
        <w:pStyle w:val="3"/>
      </w:pPr>
      <w:r>
        <w:rPr>
          <w:rFonts w:hint="eastAsia"/>
        </w:rPr>
        <w:t>后台人员机构权限</w:t>
      </w:r>
    </w:p>
    <w:p>
      <w: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>
      <w:pPr>
        <w:ind w:left="1260" w:hanging="1260" w:hangingChars="60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>
      <w:pPr>
        <w:ind w:left="1260" w:hanging="1260" w:hangingChars="60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>
      <w:pPr>
        <w:pStyle w:val="3"/>
      </w:pPr>
      <w:r>
        <w:rPr>
          <w:rFonts w:hint="eastAsia"/>
        </w:rPr>
        <w:t>防重与幂等:</w:t>
      </w:r>
      <w:r>
        <w:t xml:space="preserve"> </w:t>
      </w:r>
    </w:p>
    <w:p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/>
    <w:p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>
      <w:r>
        <w:rPr>
          <w:rFonts w:hint="eastAsia"/>
        </w:rPr>
        <w:t>幂等表</w:t>
      </w:r>
    </w:p>
    <w:p>
      <w:r>
        <w:rPr>
          <w:rFonts w:hint="eastAsia"/>
        </w:rPr>
        <w:t>分布式锁</w:t>
      </w:r>
    </w:p>
    <w:p>
      <w:pPr>
        <w:pStyle w:val="3"/>
      </w:pPr>
      <w:r>
        <w:rPr>
          <w:rStyle w:val="26"/>
          <w:b w:val="0"/>
          <w:bCs w:val="0"/>
        </w:rPr>
        <w:t>分布式锁</w:t>
      </w:r>
      <w:r>
        <w:t>：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>
      <w:r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>
      <w:r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 单独线程,在业务未执行完前,检测续期</w:t>
      </w:r>
    </w:p>
    <w:p/>
    <w:p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>
      <w:r>
        <w:t>向N个master实例加锁，最少N/2+1个成功视为加锁成功</w:t>
      </w:r>
    </w:p>
    <w:p>
      <w:r>
        <w:t>1. 记录当前时间戳，使用相同的key和value以串行方式从master超时获取锁</w:t>
      </w:r>
    </w:p>
    <w:p>
      <w:r>
        <w:t>2. 获取至少N/2+1个锁，且获取锁时间 &lt; 锁到期时间 -&gt; 获得锁</w:t>
      </w:r>
    </w:p>
    <w:p>
      <w:r>
        <w:t>3. 获锁成功，锁到期时间=原到期时间-获取锁时间，设置</w:t>
      </w:r>
    </w:p>
    <w:p>
      <w:r>
        <w:t>4. 获锁失败，对所有master进行解锁，随机延迟后重试</w:t>
      </w:r>
    </w:p>
    <w:p/>
    <w:p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>
      <w:r>
        <w:rPr>
          <w:rFonts w:hint="eastAsia"/>
        </w:rPr>
        <w:t>1.持久化锁节点下,创建临时有序节点</w:t>
      </w:r>
    </w:p>
    <w:p>
      <w:r>
        <w:rPr>
          <w:rFonts w:hint="eastAsia"/>
        </w:rPr>
        <w:t>2.获取锁节点下所有子节点,从小到大排序</w:t>
      </w:r>
    </w:p>
    <w:p>
      <w:pPr>
        <w:ind w:firstLine="105" w:firstLineChars="50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>
      <w:pPr>
        <w:ind w:firstLine="105" w:firstLineChars="50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>
      <w:pPr>
        <w:ind w:left="2520" w:firstLine="420" w:firstLineChars="200"/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/>
    <w:p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>
      <w: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分布式事务:</w:t>
      </w:r>
    </w:p>
    <w:p>
      <w:pPr>
        <w:pStyle w:val="4"/>
      </w:pPr>
      <w:r>
        <w:rPr>
          <w:rFonts w:hint="eastAsia"/>
        </w:rPr>
        <w:t>2/</w:t>
      </w:r>
      <w:r>
        <w:t>3PC</w:t>
      </w:r>
    </w:p>
    <w:p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>
      <w:r>
        <w:t xml:space="preserve">1.  </w:t>
      </w:r>
      <w:r>
        <w:rPr>
          <w:rFonts w:hint="eastAsia"/>
        </w:rPr>
        <w:t>App发送 开启全局事务 到TM，TM生成全局事务ID，xid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>
      <w:pPr>
        <w:ind w:left="420" w:hanging="420" w:hangingChars="20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>
      <w:r>
        <w:rPr>
          <w:rFonts w:hint="eastAsia"/>
        </w:rPr>
        <w:t>TM接收所有响应，全部OK，则向每个mysql节点发送提交，</w:t>
      </w:r>
    </w:p>
    <w:p>
      <w:pPr>
        <w:ind w:firstLine="1680" w:firstLineChars="80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/>
    <w:p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/>
    <w:p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>
      <w:r>
        <w:rPr>
          <w:rFonts w:hint="eastAsia"/>
        </w:rPr>
        <w:t>1.无代码侵入</w:t>
      </w:r>
    </w:p>
    <w:p>
      <w:r>
        <w:rPr>
          <w:rFonts w:hint="eastAsia" w:ascii="Segoe UI" w:hAnsi="Segoe UI" w:cs="Segoe UI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/>
    <w:p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>
      <w:pPr>
        <w:pStyle w:val="4"/>
      </w:pPr>
      <w:r>
        <w:rPr>
          <w:rFonts w:hint="eastAsia"/>
        </w:rPr>
        <w:t>T</w:t>
      </w:r>
      <w:r>
        <w:t>CC</w:t>
      </w:r>
    </w:p>
    <w:p>
      <w:r>
        <w:rPr>
          <w:rFonts w:hint="eastAsia"/>
        </w:rPr>
        <w:t>应用层面代码侵入业务的两阶段提交</w:t>
      </w:r>
    </w:p>
    <w:p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/>
    <w:p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/>
    <w:p>
      <w:pPr>
        <w:ind w:left="840" w:hanging="840" w:hangingChars="40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/>
    <w:p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>
      <w:pPr>
        <w:pStyle w:val="4"/>
      </w:pPr>
      <w:r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>RocketMQ 4.3 之后</w:t>
      </w:r>
      <w:r>
        <w:rPr>
          <w:rFonts w:hint="eastAsia" w:ascii="Segoe UI" w:hAnsi="Segoe UI" w:cs="Segoe UI"/>
          <w:color w:val="232321"/>
          <w:shd w:val="clear" w:color="auto" w:fill="FFFFFF"/>
        </w:rPr>
        <w:t>提供了二阶段提交方案</w:t>
      </w:r>
    </w:p>
    <w:p/>
    <w:p>
      <w:r>
        <w:rPr>
          <w:rFonts w:hint="eastAsia"/>
        </w:rPr>
        <w:t xml:space="preserve">发送消息 </w:t>
      </w:r>
      <w:r>
        <w:t xml:space="preserve">    </w:t>
      </w:r>
      <w:r>
        <w:rPr/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>
      <w:r>
        <w:rPr>
          <w:rFonts w:hint="eastAsia"/>
        </w:rPr>
        <w:t>响应成功</w:t>
      </w:r>
      <w:r>
        <w:t xml:space="preserve">     </w:t>
      </w:r>
      <w:r>
        <w:rPr/>
        <w:sym w:font="Wingdings" w:char="F0DF"/>
      </w:r>
      <w:r>
        <w:t xml:space="preserve">   MQ</w:t>
      </w:r>
    </w:p>
    <w:p>
      <w:r>
        <w:rPr>
          <w:rFonts w:hint="eastAsia"/>
        </w:rPr>
        <w:t>执行本地事务</w:t>
      </w:r>
    </w:p>
    <w:p>
      <w:r>
        <w:rPr>
          <w:rFonts w:hint="eastAsia"/>
        </w:rPr>
        <w:t xml:space="preserve">二次提交 </w:t>
      </w:r>
      <w:r>
        <w:t xml:space="preserve">     </w:t>
      </w:r>
      <w:r>
        <w:rPr/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/>
    <w:p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/>
    <w:p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>
      <w:pPr>
        <w:rPr>
          <w:b/>
          <w:color w:val="0070C0"/>
        </w:rPr>
      </w:pPr>
      <w: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美团</w:t>
      </w:r>
      <w:r>
        <w:t>Saga</w:t>
      </w:r>
    </w:p>
    <w:p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/>
    <w:p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>
      <w:r>
        <w:t>恢复：    定时任务 + mq</w:t>
      </w:r>
    </w:p>
    <w:p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/>
    <w:p>
      <w:pPr>
        <w:pStyle w:val="5"/>
      </w:pPr>
      <w:r>
        <w:t>注解定义：</w:t>
      </w:r>
    </w:p>
    <w:p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/>
    <w:p>
      <w:r>
        <w:rPr>
          <w:b/>
          <w:bCs/>
        </w:rPr>
        <w:t>主事务注解属性</w:t>
      </w:r>
      <w:r>
        <w:t>：主事务名称</w:t>
      </w:r>
    </w:p>
    <w:p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/>
    <w:p>
      <w:r>
        <w:rPr>
          <w:b/>
          <w:bCs/>
        </w:rPr>
        <w:t>子事务注解属性</w:t>
      </w:r>
      <w:r>
        <w:t>：子事务名称</w:t>
      </w:r>
    </w:p>
    <w:p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/>
    <w:p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>
      <w:pPr>
        <w:pStyle w:val="5"/>
      </w:pPr>
      <w:r>
        <w:rPr>
          <w:rFonts w:hint="eastAsia"/>
        </w:rPr>
        <w:t>正向执行流程:</w:t>
      </w:r>
    </w:p>
    <w:p>
      <w:pPr>
        <w:rPr>
          <w:b/>
          <w:color w:val="002060"/>
        </w:rPr>
      </w:pPr>
      <w:r>
        <w:rPr>
          <w:rFonts w:hint="eastAsia"/>
          <w:b/>
          <w:color w:val="7F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>
      <w:r>
        <w:rPr>
          <w:rFonts w:hint="eastAsia"/>
        </w:rPr>
        <w:t>try{</w:t>
      </w:r>
    </w:p>
    <w:p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7F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7F6000" w:themeColor="accent4" w:themeShade="80"/>
        </w:rPr>
        <w:t>初始态</w:t>
      </w:r>
    </w:p>
    <w:p>
      <w:r>
        <w:rPr>
          <w:rFonts w:hint="eastAsia"/>
        </w:rPr>
        <w:tab/>
      </w:r>
      <w:r>
        <w:rPr>
          <w:rFonts w:hint="eastAsia"/>
        </w:rPr>
        <w:t>执行</w:t>
      </w:r>
      <w:r>
        <w:t>主事务</w:t>
      </w:r>
      <w:r>
        <w:rPr>
          <w:rFonts w:hint="eastAsia"/>
        </w:rPr>
        <w:t xml:space="preserve">业务方法  </w:t>
      </w:r>
    </w:p>
    <w:p>
      <w:r>
        <w:rPr>
          <w:rFonts w:hint="eastAsia"/>
        </w:rPr>
        <w:t xml:space="preserve"> </w:t>
      </w:r>
    </w:p>
    <w:p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执行主事务成功后方法</w:t>
      </w:r>
    </w:p>
    <w:p>
      <w:pPr>
        <w:ind w:firstLine="420"/>
      </w:pPr>
      <w:r>
        <w:rPr>
          <w:rFonts w:hint="eastAsia"/>
          <w:color w:val="7F6000" w:themeColor="accent4" w:themeShade="80"/>
        </w:rPr>
        <w:t xml:space="preserve">主事务状态 </w:t>
      </w:r>
      <w:r>
        <w:rPr>
          <w:b/>
          <w:color w:val="7F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>
      <w:r>
        <w:rPr>
          <w:rFonts w:hint="eastAsia"/>
        </w:rPr>
        <w:t xml:space="preserve">}catch(){             </w:t>
      </w:r>
      <w:r>
        <w:rPr>
          <w:rFonts w:hint="eastAsia"/>
        </w:rPr>
        <w:tab/>
      </w:r>
      <w:r>
        <w:rPr>
          <w:rFonts w:hint="eastAsia"/>
        </w:rPr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7F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7F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>
      <w:pPr>
        <w:ind w:left="1260" w:firstLine="420"/>
      </w:pPr>
      <w:r>
        <w:t xml:space="preserve">   </w:t>
      </w:r>
    </w:p>
    <w:p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>
      <w:r>
        <w:tab/>
      </w:r>
      <w:r>
        <w:t>try</w:t>
      </w:r>
      <w:r>
        <w:rPr>
          <w:rFonts w:hint="eastAsia"/>
        </w:rPr>
        <w:t>{</w:t>
      </w:r>
    </w:p>
    <w:p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rPr/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>
      <w:pPr>
        <w:ind w:left="420" w:firstLine="420"/>
        <w:rPr>
          <w:b/>
          <w:color w:val="843C0B" w:themeColor="accent2" w:themeShade="80"/>
        </w:rPr>
      </w:pPr>
      <w:r>
        <w:rPr>
          <w:rFonts w:hint="eastAsia"/>
          <w:color w:val="843C0B" w:themeColor="accent2" w:themeShade="80"/>
        </w:rPr>
        <w:t>主事务状态</w:t>
      </w:r>
      <w:r>
        <w:rPr>
          <w:rFonts w:hint="eastAsia"/>
          <w:b/>
          <w:color w:val="843C0B" w:themeColor="accent2" w:themeShade="80"/>
        </w:rPr>
        <w:t xml:space="preserve"> 回滚成功</w:t>
      </w:r>
    </w:p>
    <w:p>
      <w:pPr>
        <w:ind w:firstLine="420"/>
      </w:pPr>
      <w:r>
        <w:rPr>
          <w:rFonts w:hint="eastAsia"/>
        </w:rPr>
        <w:t>}</w:t>
      </w:r>
      <w:r>
        <w:t>catch{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ab/>
      </w:r>
      <w:r>
        <w:t>反射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执行主事务失败后方法</w:t>
      </w:r>
    </w:p>
    <w:p>
      <w:pPr>
        <w:ind w:left="420" w:firstLine="420"/>
        <w:rPr>
          <w:b/>
          <w:color w:val="843C0B" w:themeColor="accent2" w:themeShade="80"/>
        </w:rPr>
      </w:pPr>
      <w:r>
        <w:rPr>
          <w:rFonts w:hint="eastAsia"/>
          <w:color w:val="843C0B" w:themeColor="accent2" w:themeShade="80"/>
        </w:rPr>
        <w:t>主事务状态</w:t>
      </w:r>
      <w:r>
        <w:rPr>
          <w:rFonts w:hint="eastAsia"/>
          <w:b/>
          <w:color w:val="843C0B" w:themeColor="accent2" w:themeShade="80"/>
        </w:rPr>
        <w:t xml:space="preserve"> 回滚失败</w:t>
      </w:r>
      <w:r>
        <w:rPr>
          <w:rFonts w:hint="eastAsia"/>
        </w:rPr>
        <w:tab/>
      </w:r>
    </w:p>
    <w:p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>
      <w:r>
        <w:tab/>
      </w:r>
      <w:r>
        <w:rPr>
          <w:rFonts w:hint="eastAsia"/>
        </w:rPr>
        <w:t>}</w:t>
      </w:r>
    </w:p>
    <w:p>
      <w:r>
        <w:rPr>
          <w:rFonts w:hint="eastAsia"/>
        </w:rPr>
        <w:t>} finally {</w:t>
      </w:r>
    </w:p>
    <w:p>
      <w:r>
        <w:rPr>
          <w:rFonts w:hint="eastAsia"/>
        </w:rPr>
        <w:tab/>
      </w:r>
      <w:r>
        <w:rPr>
          <w:rFonts w:hint="eastAsia"/>
        </w:rPr>
        <w:t>清除上下文ThreadLocal</w:t>
      </w:r>
    </w:p>
    <w:p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5"/>
      </w:pPr>
      <w:r>
        <w:t>事务</w:t>
      </w:r>
      <w:r>
        <w:rPr>
          <w:rFonts w:hint="eastAsia"/>
        </w:rPr>
        <w:t>补偿</w:t>
      </w:r>
      <w:r>
        <w:t>：</w:t>
      </w:r>
    </w:p>
    <w:p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rPr/>
        <w:sym w:font="Wingdings" w:char="F0E0"/>
      </w:r>
      <w:r>
        <w:t xml:space="preserve"> MQ</w:t>
      </w:r>
    </w:p>
    <w:p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>
      <w:r>
        <w:rPr>
          <w:rFonts w:hint="eastAsia"/>
        </w:rPr>
        <w:t>在事务补偿时,可从数据库中获取自事务执行数据,快速恢复上线文</w:t>
      </w:r>
    </w:p>
    <w:p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>
      <w:r>
        <w:tab/>
      </w:r>
    </w:p>
    <w:p>
      <w:r>
        <w:rPr>
          <w:rFonts w:hint="eastAsia"/>
        </w:rPr>
        <w:t>但大前提为事务日志表异常,不可影响业务,会造成事务日志表状态不为最终</w:t>
      </w:r>
    </w:p>
    <w:p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/>
    <w:p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>
      <w:pPr>
        <w:pStyle w:val="5"/>
      </w:pPr>
      <w:r>
        <w:t>事务传播：</w:t>
      </w:r>
    </w:p>
    <w:p>
      <w:r>
        <w:t>上下文实体添加 ‘层数’ 属性</w:t>
      </w:r>
    </w:p>
    <w:p>
      <w:r>
        <w:t>1.主事务上下文初始化前，判断上下文有无数据，不为null表示有外层主事务 -&gt; 不初始化</w:t>
      </w:r>
    </w:p>
    <w:p>
      <w:r>
        <w:t>2.事务嵌套层数+1，判断嵌套层数，大于1则有外层主事务 -&gt;不入库</w:t>
      </w:r>
    </w:p>
    <w:p>
      <w:r>
        <w:t>3.业务执行成功 ，嵌套层数不为1 -&gt; 不入库</w:t>
      </w:r>
    </w:p>
    <w:p>
      <w:r>
        <w:t>4.业务执行异常 -&gt; 直接返回</w:t>
      </w:r>
    </w:p>
    <w:p>
      <w:r>
        <w:t>5.finally -&gt; 事务嵌套层数-1 ，若等于0 则释放上下文</w:t>
      </w:r>
    </w:p>
    <w:p>
      <w:pPr>
        <w:pStyle w:val="5"/>
      </w:pPr>
      <w:r>
        <w:t>使用既编写规范：</w:t>
      </w:r>
    </w:p>
    <w:p>
      <w:pPr>
        <w:numPr>
          <w:ilvl w:val="0"/>
          <w:numId w:val="4"/>
        </w:numPr>
      </w:pPr>
      <w:r>
        <w:t>能不用尽量不用分布式事务</w:t>
      </w:r>
    </w:p>
    <w:p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>
      <w:pPr>
        <w:numPr>
          <w:ilvl w:val="0"/>
          <w:numId w:val="4"/>
        </w:numPr>
      </w:pPr>
      <w:r>
        <w:t>第三方写接口必须保证幂等，不能则自实现：要先查后写</w:t>
      </w:r>
    </w:p>
    <w:p>
      <w:pPr>
        <w:numPr>
          <w:ilvl w:val="0"/>
          <w:numId w:val="4"/>
        </w:numPr>
      </w:pPr>
      <w:r>
        <w:t>事务前先做校验，事务中不随时间变化的业务异常才需回滚</w:t>
      </w:r>
    </w:p>
    <w:p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/>
    <w:p>
      <w:pPr>
        <w:pStyle w:val="2"/>
      </w:pPr>
      <w:r>
        <w:rPr>
          <w:rFonts w:hint="eastAsia"/>
        </w:rPr>
        <w:t>美团</w:t>
      </w:r>
      <w:r>
        <w:t>月付</w:t>
      </w:r>
    </w:p>
    <w:p>
      <w: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先借后还的金融产品</w:t>
      </w:r>
    </w:p>
    <w:p>
      <w:r>
        <w:t>贷前：获客、</w:t>
      </w:r>
      <w:r>
        <w:rPr>
          <w:rFonts w:hint="eastAsia"/>
        </w:rPr>
        <w:t>用户</w:t>
      </w:r>
    </w:p>
    <w:p>
      <w:r>
        <w:t>贷中：借款、退款</w:t>
      </w:r>
    </w:p>
    <w:p>
      <w:r>
        <w:t>贷后：账单、还款、代扣</w:t>
      </w:r>
    </w:p>
    <w:p>
      <w:r>
        <w:t>基础：任务</w:t>
      </w:r>
      <w:r>
        <w:rPr>
          <w:rFonts w:hint="eastAsia"/>
        </w:rPr>
        <w:t>、触达、主站、通用查询、运维工具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>
      <w:pPr>
        <w:rPr>
          <w:b/>
        </w:rPr>
      </w:pPr>
      <w:r>
        <w:rPr>
          <w:rFonts w:hint="eastAsia"/>
          <w:b/>
        </w:rPr>
        <w:t>标准开户流程:</w:t>
      </w:r>
    </w:p>
    <w:p>
      <w:pPr>
        <w:numPr>
          <w:ilvl w:val="0"/>
          <w:numId w:val="5"/>
        </w:numPr>
      </w:pPr>
      <w:r>
        <w:t>申请开通：</w:t>
      </w:r>
    </w:p>
    <w:p>
      <w:r>
        <w:t>[用户画像系统] 判定，异常降级为通过</w:t>
      </w:r>
    </w:p>
    <w:p>
      <w:r>
        <w:t>[风控系统]     白名单校验</w:t>
      </w:r>
    </w:p>
    <w:p>
      <w:r>
        <w:t>[合同系统]     查询合同版本</w:t>
      </w:r>
    </w:p>
    <w:p>
      <w:r>
        <w:t>[客户系统]     查询实名信息</w:t>
      </w:r>
    </w:p>
    <w:p>
      <w:pPr>
        <w:rPr>
          <w:color w:val="ED7D31" w:themeColor="accent2"/>
          <w14:textFill>
            <w14:solidFill>
              <w14:schemeClr w14:val="accent2"/>
            </w14:solidFill>
          </w14:textFill>
        </w:rPr>
      </w:pPr>
      <w:r>
        <w:t>生成流水号 (</w:t>
      </w: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 xml:space="preserve">时间戳 + </w:t>
      </w:r>
      <w:r>
        <w:rPr>
          <w:color w:val="ED7D31" w:themeColor="accent2"/>
          <w14:textFill>
            <w14:solidFill>
              <w14:schemeClr w14:val="accent2"/>
            </w14:solidFill>
          </w14:textFill>
        </w:rPr>
        <w:t>ip</w:t>
      </w: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 xml:space="preserve"> + AtomicLong</w:t>
      </w:r>
      <w:r>
        <w:rPr>
          <w:color w:val="ED7D31" w:themeColor="accent2"/>
          <w14:textFill>
            <w14:solidFill>
              <w14:schemeClr w14:val="accent2"/>
            </w14:solidFill>
          </w14:textFill>
        </w:rPr>
        <w:t>%100000</w:t>
      </w:r>
    </w:p>
    <w:p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/>
    <w:p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>
      <w:pPr>
        <w:numPr>
          <w:ilvl w:val="0"/>
          <w:numId w:val="5"/>
        </w:numPr>
      </w:pPr>
      <w:r>
        <w:t>人脸识别校验</w:t>
      </w:r>
    </w:p>
    <w:p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>
      <w:pPr>
        <w:numPr>
          <w:ilvl w:val="0"/>
          <w:numId w:val="5"/>
        </w:numPr>
      </w:pPr>
      <w:r>
        <w:t>[风控系统] 授信校验，返回授信金额</w:t>
      </w:r>
    </w:p>
    <w:p>
      <w:pPr>
        <w:numPr>
          <w:ilvl w:val="0"/>
          <w:numId w:val="5"/>
        </w:numPr>
      </w:pPr>
      <w:r>
        <w:t>[合同系统] 合同版本查询</w:t>
      </w:r>
    </w:p>
    <w:p>
      <w:pPr>
        <w:numPr>
          <w:ilvl w:val="0"/>
          <w:numId w:val="5"/>
        </w:numPr>
      </w:pPr>
      <w:r>
        <w:t>[风控系统] 提交开户审批-&gt; mq    开户状态：审核中</w:t>
      </w:r>
    </w:p>
    <w:p>
      <w:pPr>
        <w:ind w:left="840"/>
        <w:rPr>
          <w:b/>
          <w:color w:val="FF0000"/>
        </w:rPr>
      </w:pPr>
      <w:r>
        <w:rPr>
          <w:b/>
          <w:color w:val="FF0000"/>
        </w:rPr>
        <w:t>M</w:t>
      </w:r>
      <w:r>
        <w:rPr>
          <w:rFonts w:hint="eastAsia"/>
          <w:b/>
          <w:color w:val="FF0000"/>
        </w:rPr>
        <w:t>q发送可靠消息</w:t>
      </w:r>
    </w:p>
    <w:p>
      <w:r>
        <w:t>前端轮询查询开户状态</w:t>
      </w:r>
    </w:p>
    <w:p/>
    <w:p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>
      <w:pPr>
        <w:pStyle w:val="73"/>
        <w:rPr>
          <w:b/>
        </w:rPr>
      </w:pP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>
      <w:r>
        <w:rPr>
          <w:b/>
          <w:bCs/>
        </w:rPr>
        <w:t>服务特点</w:t>
      </w:r>
      <w:r>
        <w:t>：流量大，读多写少，功能稳定</w:t>
      </w:r>
    </w:p>
    <w:p/>
    <w:p>
      <w:pPr>
        <w:pStyle w:val="73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</w:r>
      <w:r>
        <w:rPr>
          <w:bCs/>
        </w:rPr>
        <w:t>1风控通过，待开户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2开户失败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3绑定产品关系成功，待创建账户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4创建账户成功，待创建额度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5创建额度成功，待签合同</w:t>
      </w:r>
    </w:p>
    <w:p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6创建合同成功，待创建交易账户</w:t>
      </w:r>
    </w:p>
    <w:p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7开户成功</w:t>
      </w:r>
    </w:p>
    <w:p/>
    <w:p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>
      <w:r>
        <w:t>saga:</w:t>
      </w:r>
    </w:p>
    <w:p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>
      <w:pPr>
        <w:ind w:firstLine="420"/>
      </w:pPr>
      <w:r>
        <w:t xml:space="preserve">绑定客户关系        </w:t>
      </w:r>
      <w:r>
        <w:tab/>
      </w:r>
      <w:r>
        <w:t xml:space="preserve">客户不存在 </w:t>
      </w:r>
      <w:r>
        <w:rPr>
          <w:b/>
          <w:bCs/>
        </w:rPr>
        <w:t>回滚</w:t>
      </w:r>
    </w:p>
    <w:p>
      <w:pPr>
        <w:ind w:firstLine="420"/>
      </w:pPr>
      <w:r>
        <w:t xml:space="preserve">签署合同            </w:t>
      </w:r>
      <w:r>
        <w:tab/>
      </w:r>
      <w:r>
        <w:t xml:space="preserve">校验不通过 </w:t>
      </w:r>
      <w:r>
        <w:rPr>
          <w:b/>
          <w:bCs/>
        </w:rPr>
        <w:t>回滚</w:t>
      </w:r>
    </w:p>
    <w:p>
      <w:pPr>
        <w:ind w:firstLine="420"/>
      </w:pPr>
      <w:r>
        <w:t xml:space="preserve">创建财务账户  </w:t>
      </w:r>
    </w:p>
    <w:p>
      <w:pPr>
        <w:ind w:firstLine="420"/>
      </w:pPr>
      <w:r>
        <w:t xml:space="preserve">创建额度  </w:t>
      </w:r>
    </w:p>
    <w:p>
      <w:pPr>
        <w:ind w:firstLine="420"/>
      </w:pPr>
      <w:r>
        <w:t xml:space="preserve">持久化用户表 </w:t>
      </w:r>
    </w:p>
    <w:p>
      <w:pPr>
        <w:ind w:firstLine="420"/>
      </w:pPr>
      <w:r>
        <w:t>资方审批</w:t>
      </w:r>
    </w:p>
    <w:p>
      <w:pPr>
        <w:ind w:firstLine="420"/>
      </w:pPr>
    </w:p>
    <w:p>
      <w:pPr>
        <w:pStyle w:val="73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>
      <w:r>
        <w:t>1. 校验 ：支付中订单、未入账订单、未结清账单</w:t>
      </w:r>
    </w:p>
    <w:p>
      <w:r>
        <w:t>2. 修改用户状态为销户中（作用：禁止用户支付操作）   失败--&gt; 本地事务回滚</w:t>
      </w:r>
    </w:p>
    <w:p>
      <w:r>
        <w:t>3. 持久化销户表                                     失败--&gt; 本地事务回滚</w:t>
      </w:r>
    </w:p>
    <w:p>
      <w:r>
        <w:t>3. 二次校验 ：</w:t>
      </w:r>
      <w:r>
        <w:tab/>
      </w:r>
      <w:r>
        <w:t xml:space="preserve">  </w:t>
      </w:r>
    </w:p>
    <w:p>
      <w:pPr>
        <w:ind w:firstLine="420"/>
      </w:pPr>
      <w:r>
        <w:t>失败 --&gt; throw 本地事务回滚</w:t>
      </w:r>
    </w:p>
    <w:p>
      <w:pPr>
        <w:ind w:firstLine="420"/>
      </w:pPr>
      <w:r>
        <w:t>成功 --&gt; 异步销户saga{ 重试  必须销户成功</w:t>
      </w:r>
    </w:p>
    <w:p>
      <w:r>
        <w:tab/>
      </w:r>
      <w:r>
        <w:tab/>
      </w:r>
      <w:r>
        <w:tab/>
      </w:r>
      <w:r>
        <w:tab/>
      </w:r>
      <w:r>
        <w:t>账务系统销户   幂等</w:t>
      </w:r>
    </w:p>
    <w:p>
      <w:r>
        <w:tab/>
      </w:r>
      <w:r>
        <w:tab/>
      </w:r>
      <w:r>
        <w:tab/>
      </w:r>
      <w:r>
        <w:tab/>
      </w:r>
      <w:r>
        <w:t>额度系统销户   幂等</w:t>
      </w:r>
    </w:p>
    <w:p>
      <w:r>
        <w:tab/>
      </w:r>
      <w:r>
        <w:tab/>
      </w:r>
      <w:r>
        <w:tab/>
      </w:r>
      <w:r>
        <w:tab/>
      </w:r>
      <w:r>
        <w:t>客户系统销户   幂等</w:t>
      </w:r>
    </w:p>
    <w:p>
      <w:r>
        <w:tab/>
      </w:r>
      <w:r>
        <w:tab/>
      </w:r>
      <w:r>
        <w:tab/>
      </w:r>
      <w:r>
        <w:tab/>
      </w:r>
      <w:r>
        <w:t>修改用户表状态为销户成功</w:t>
      </w:r>
    </w:p>
    <w:p>
      <w:pPr>
        <w:ind w:left="840" w:firstLine="525" w:firstLineChars="250"/>
      </w:pPr>
      <w:r>
        <w:t>}</w:t>
      </w:r>
    </w:p>
    <w:p>
      <w:r>
        <w:t xml:space="preserve">return 状态为销户中。 </w:t>
      </w:r>
    </w:p>
    <w:p/>
    <w:p>
      <w:pPr>
        <w:rPr>
          <w:szCs w:val="21"/>
        </w:rPr>
      </w:pPr>
      <w:r>
        <w:t xml:space="preserve">前端轮询查询销户结果接口&lt;--&gt; </w:t>
      </w:r>
    </w:p>
    <w:p/>
    <w:p>
      <w:pPr>
        <w:pStyle w:val="73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>
      <w:r>
        <w:rPr>
          <w:b/>
          <w:bCs/>
        </w:rPr>
        <w:t>服务职责</w:t>
      </w:r>
      <w:r>
        <w:t>：普通、分期、延期、取现功能、各入口月付可用查询</w:t>
      </w:r>
    </w:p>
    <w:p>
      <w:r>
        <w:rPr>
          <w:b/>
          <w:bCs/>
        </w:rPr>
        <w:t>服务特点</w:t>
      </w:r>
      <w:r>
        <w:t>：流量大，读多写少，功能稳定</w:t>
      </w:r>
    </w:p>
    <w:p/>
    <w:p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/>
    <w:p>
      <w:r>
        <w:t>1. 持久化借款单</w:t>
      </w:r>
      <w:r>
        <w:rPr>
          <w:rFonts w:hint="eastAsia"/>
        </w:rPr>
        <w:t>, 支付交易号唯一(防重复)</w:t>
      </w:r>
    </w:p>
    <w:p>
      <w:r>
        <w:t xml:space="preserve">2. 线程池并行校验: </w:t>
      </w:r>
    </w:p>
    <w:p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>
      <w:pPr>
        <w:ind w:firstLine="420"/>
      </w:pPr>
      <w:r>
        <w:t>未开户 白名单</w:t>
      </w:r>
    </w:p>
    <w:p>
      <w:pPr>
        <w:ind w:firstLine="420"/>
      </w:pPr>
      <w:r>
        <w:t>已开户 账户，额度，黑名单</w:t>
      </w:r>
    </w:p>
    <w:p>
      <w:pPr>
        <w:ind w:firstLine="420"/>
      </w:pPr>
      <w:r>
        <w:t>卷是否有效</w:t>
      </w:r>
    </w:p>
    <w:p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>
      <w:pPr>
        <w:rPr>
          <w:szCs w:val="21"/>
        </w:rPr>
      </w:pPr>
      <w:r>
        <w:rPr>
          <w:szCs w:val="21"/>
        </w:rPr>
        <w:t>3. saga 借款：</w:t>
      </w:r>
    </w:p>
    <w:p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>
      <w:pPr>
        <w:ind w:firstLine="420"/>
        <w:rPr>
          <w:szCs w:val="21"/>
        </w:rPr>
      </w:pPr>
      <w:r>
        <w:rPr>
          <w:szCs w:val="21"/>
        </w:rPr>
        <w:t>查询出资比例</w:t>
      </w:r>
    </w:p>
    <w:p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>
      <w:pPr>
        <w:rPr>
          <w:szCs w:val="21"/>
        </w:rPr>
      </w:pPr>
    </w:p>
    <w:p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>
      <w:pPr>
        <w:rPr>
          <w:szCs w:val="21"/>
        </w:rPr>
      </w:pPr>
      <w:r>
        <w:rPr>
          <w:szCs w:val="21"/>
        </w:rPr>
        <w:t>mq消费</w:t>
      </w:r>
    </w:p>
    <w:p>
      <w:pPr>
        <w:rPr>
          <w:szCs w:val="21"/>
        </w:rPr>
      </w:pPr>
      <w:r>
        <w:rPr>
          <w:szCs w:val="21"/>
        </w:rPr>
        <w:t>saga记账  -&gt; 重试</w:t>
      </w:r>
    </w:p>
    <w:p>
      <w:pPr>
        <w:ind w:firstLine="420"/>
        <w:rPr>
          <w:szCs w:val="21"/>
        </w:rPr>
      </w:pPr>
      <w:r>
        <w:rPr>
          <w:szCs w:val="21"/>
        </w:rPr>
        <w:t>分期、普通入账</w:t>
      </w:r>
    </w:p>
    <w:p>
      <w:pPr>
        <w:ind w:firstLine="420"/>
        <w:rPr>
          <w:szCs w:val="21"/>
        </w:rPr>
      </w:pPr>
      <w:r>
        <w:rPr>
          <w:szCs w:val="21"/>
        </w:rPr>
        <w:t>绑定卷</w:t>
      </w:r>
    </w:p>
    <w:p>
      <w:pPr>
        <w:ind w:firstLine="420"/>
        <w:rPr>
          <w:szCs w:val="21"/>
        </w:rPr>
      </w:pPr>
      <w:r>
        <w:rPr>
          <w:szCs w:val="21"/>
        </w:rPr>
        <w:t>解冻并减扣额度</w:t>
      </w:r>
    </w:p>
    <w:p>
      <w:pPr>
        <w:ind w:firstLine="420"/>
        <w:rPr>
          <w:szCs w:val="21"/>
        </w:rPr>
      </w:pPr>
      <w:r>
        <w:rPr>
          <w:szCs w:val="21"/>
        </w:rPr>
        <w:t>发放零花</w:t>
      </w:r>
    </w:p>
    <w:p>
      <w:pPr>
        <w:pStyle w:val="3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>
      <w:pPr>
        <w:pStyle w:val="73"/>
        <w:rPr>
          <w:sz w:val="24"/>
          <w:szCs w:val="24"/>
        </w:rPr>
      </w:pPr>
      <w:r>
        <w:rPr>
          <w:rStyle w:val="27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>
      <w:r>
        <w:t>接口一：月付内部写流程中查询  直接查主库</w:t>
      </w:r>
    </w:p>
    <w:p>
      <w:r>
        <w:t>接口二：月付外部查询          先查从库，无（未同步完成）-&gt; 查主库</w:t>
      </w:r>
    </w:p>
    <w:p>
      <w:r>
        <w:t>接口三：非强一致场景          查询redis缓存（运营平台）</w:t>
      </w:r>
    </w:p>
    <w:p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类型选择</w:t>
      </w:r>
      <w:r>
        <w:rPr>
          <w:rFonts w:hint="eastAsia"/>
          <w:color w:val="0070C0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查询流程</w:t>
      </w:r>
      <w:r>
        <w:rPr>
          <w:color w:val="0070C0"/>
          <w:sz w:val="24"/>
          <w:szCs w:val="24"/>
        </w:rPr>
        <w:t>：</w:t>
      </w:r>
    </w:p>
    <w:p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</w:r>
      <w:r>
        <w:t xml:space="preserve"> return null  </w:t>
      </w:r>
    </w:p>
    <w:p>
      <w:pPr>
        <w:numPr>
          <w:ilvl w:val="0"/>
          <w:numId w:val="6"/>
        </w:numPr>
      </w:pPr>
      <w:r>
        <w:t xml:space="preserve">缓存结果为null，查询数据库   </w:t>
      </w:r>
      <w:r>
        <w:tab/>
      </w:r>
      <w:r>
        <w:t xml:space="preserve">     </w:t>
      </w:r>
    </w:p>
    <w:p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/>
    <w:p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>
      <w:r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写操作</w:t>
      </w:r>
      <w:r>
        <w:rPr>
          <w:rFonts w:hint="eastAsia"/>
          <w:color w:val="0070C0"/>
          <w:sz w:val="24"/>
          <w:szCs w:val="24"/>
        </w:rPr>
        <w:t>:</w:t>
      </w:r>
    </w:p>
    <w:p>
      <w:pPr>
        <w:rPr>
          <w:b/>
          <w:color w:val="0070C0"/>
          <w:szCs w:val="21"/>
        </w:rPr>
      </w:pPr>
      <w:r>
        <w:rPr>
          <w:rFonts w:hint="eastAsia"/>
          <w:b/>
          <w:bCs/>
        </w:rPr>
        <w:t>方式一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b/>
          <w:color w:val="0070C0"/>
          <w:szCs w:val="21"/>
        </w:rPr>
        <w:t>数据同步中间件</w:t>
      </w:r>
    </w:p>
    <w:p>
      <w:pPr>
        <w:ind w:firstLine="840" w:firstLineChars="400"/>
      </w:pPr>
      <w:r>
        <w:rPr>
          <w:rFonts w:hint="eastAsia"/>
        </w:rPr>
        <w:t>canal</w:t>
      </w:r>
      <w:r>
        <w:t>，发送mq，消费端删除缓存数据（mq重试保证肯定能删除）</w:t>
      </w:r>
    </w:p>
    <w:p>
      <w:r>
        <w:rPr>
          <w:rFonts w:hint="eastAsia"/>
          <w:b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>
      <w:p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Canal </w:t>
      </w:r>
      <w:r>
        <w:rPr>
          <w:rFonts w:hint="eastAsia"/>
          <w:b/>
          <w:color w:val="0070C0"/>
          <w:sz w:val="24"/>
          <w:szCs w:val="24"/>
        </w:rPr>
        <w:t>工作原理</w:t>
      </w:r>
    </w:p>
    <w:p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缓存数据库一致性任务校验</w:t>
      </w:r>
      <w:r>
        <w:rPr>
          <w:color w:val="0070C0"/>
          <w:sz w:val="24"/>
          <w:szCs w:val="24"/>
        </w:rPr>
        <w:t>：</w:t>
      </w:r>
    </w:p>
    <w:p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>
      <w:pPr>
        <w:ind w:left="840" w:hanging="960" w:hangingChars="400"/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布隆过滤器:</w:t>
      </w:r>
    </w:p>
    <w:p>
      <w:pPr>
        <w:pStyle w:val="49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>
      <w:pPr>
        <w:pStyle w:val="3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>
      <w:r>
        <w:rPr>
          <w:rFonts w:hint="eastAsia"/>
        </w:rPr>
        <w:t>关系型数据库事务{</w:t>
      </w:r>
    </w:p>
    <w:p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>
      <w:r>
        <w:tab/>
      </w:r>
      <w:r>
        <w:t>try{</w:t>
      </w:r>
    </w:p>
    <w:p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>
      <w:pPr>
        <w:ind w:firstLine="420"/>
      </w:pPr>
      <w:r>
        <w:t>catch( e ){</w:t>
      </w:r>
    </w:p>
    <w:p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>
      <w:pPr>
        <w:ind w:left="420" w:firstLine="420"/>
      </w:pPr>
      <w:r>
        <w:t>}catch( e ){</w:t>
      </w:r>
    </w:p>
    <w:p>
      <w:pPr>
        <w:ind w:left="420" w:firstLine="420"/>
        <w:rPr>
          <w:color w:val="FF0000"/>
        </w:rPr>
      </w:pPr>
      <w:r>
        <w:tab/>
      </w:r>
      <w:r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>
      <w:pPr>
        <w:ind w:left="420" w:firstLine="420"/>
      </w:pPr>
      <w:r>
        <w:t>}</w:t>
      </w:r>
    </w:p>
    <w:p>
      <w:pPr>
        <w:ind w:firstLine="420"/>
      </w:pPr>
      <w:r>
        <w:t>}</w:t>
      </w:r>
      <w:r>
        <w:tab/>
      </w:r>
    </w:p>
    <w:p>
      <w:r>
        <w:rPr>
          <w:rFonts w:hint="eastAsia"/>
        </w:rPr>
        <w:t>}</w:t>
      </w:r>
    </w:p>
    <w:p/>
    <w:p>
      <w:r>
        <w:rPr>
          <w:rFonts w:hint="eastAsia"/>
        </w:rPr>
        <w:t>定时任务消耗业务系统内存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>
      <w:r>
        <w:rPr>
          <w:rFonts w:hint="eastAsia"/>
        </w:rPr>
        <w:t>关系型数据库事务{</w:t>
      </w:r>
    </w:p>
    <w:p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>
      <w:r>
        <w:rPr>
          <w:rFonts w:hint="eastAsia"/>
        </w:rPr>
        <w:t>}</w:t>
      </w:r>
    </w:p>
    <w:p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>
      <w:pPr>
        <w:rPr>
          <w:b/>
        </w:rPr>
      </w:pPr>
    </w:p>
    <w:p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>
      <w:pPr>
        <w:pStyle w:val="3"/>
      </w:pPr>
      <w:r>
        <w:rPr>
          <w:rFonts w:hint="eastAsia"/>
        </w:rPr>
        <w:t>账单生成:</w:t>
      </w:r>
    </w:p>
    <w:p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>
      <w:r>
        <w:rPr>
          <w:rFonts w:hint="eastAsia"/>
        </w:rPr>
        <w:t>只在月初部署多台任务服务</w:t>
      </w:r>
      <w:r>
        <w:t xml:space="preserve"> </w:t>
      </w:r>
    </w:p>
    <w:p>
      <w:pPr>
        <w:pStyle w:val="3"/>
      </w:pPr>
      <w:r>
        <w:rPr>
          <w:rFonts w:hint="eastAsia"/>
        </w:rPr>
        <w:t>分库分表</w:t>
      </w:r>
    </w:p>
    <w:p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>
      <w:r>
        <w:rPr>
          <w:rFonts w:hint="eastAsia"/>
        </w:rPr>
        <w:t>A：预估3到5年的总数据条数</w:t>
      </w:r>
    </w:p>
    <w:p>
      <w:r>
        <w:rPr>
          <w:rFonts w:hint="eastAsia"/>
        </w:rPr>
        <w:t>B：单条记录大小(Byte)</w:t>
      </w:r>
    </w:p>
    <w:p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>
      <w:pPr>
        <w:rPr>
          <w:rFonts w:hint="eastAsia"/>
        </w:rPr>
      </w:pPr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>
      <w:pPr>
        <w:rPr>
          <w:rFonts w:hint="eastAsia"/>
        </w:rPr>
      </w:pPr>
    </w:p>
    <w:p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/>
    <w:p>
      <w:r>
        <w:rPr>
          <w:b/>
          <w:bCs/>
        </w:rPr>
        <w:t>备注</w:t>
      </w:r>
      <w:r>
        <w:t>：此算出为基本可用分库分表数，生产冗余最少3倍</w:t>
      </w:r>
    </w:p>
    <w:p/>
    <w:p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/>
    <w:p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>
      <w:r>
        <w:t>库表定位：hash，Range时间区间，混合方式定位库、表</w:t>
      </w:r>
    </w:p>
    <w:p>
      <w:r>
        <w:t>SQL解析 =&gt; 执行器优化 =&gt; SQL路由 =&gt; SQL改写 =&gt; SQL执行 =&gt; 结果归并</w:t>
      </w:r>
    </w:p>
    <w:p>
      <w:r>
        <w:t>多表join：把不常变动的表如字典表，在每个库中各放一份</w:t>
      </w:r>
    </w:p>
    <w:p/>
    <w:p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>
      <w:pPr>
        <w:ind w:firstLine="420"/>
      </w:pPr>
      <w:r>
        <w:t>全量校验，抽样校验等</w:t>
      </w:r>
    </w:p>
    <w:p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>
      <w:pPr>
        <w:ind w:firstLine="420"/>
      </w:pPr>
      <w:r>
        <w:t>全量校验，抽样校验等</w:t>
      </w:r>
    </w:p>
    <w:p>
      <w:r>
        <w:t>读写新库</w:t>
      </w:r>
    </w:p>
    <w:p/>
    <w:p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>
      <w:r>
        <w:rPr>
          <w:rFonts w:hint="eastAsia"/>
        </w:rPr>
        <w:t>通常使用配置中心</w:t>
      </w:r>
      <w:r>
        <w:t>配置开关</w:t>
      </w:r>
    </w:p>
    <w:p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>
      <w:r>
        <w:tab/>
      </w:r>
      <w:r>
        <w:tab/>
      </w:r>
      <w:r>
        <w:t xml:space="preserve">   </w:t>
      </w:r>
      <w:r>
        <w:rPr>
          <w:rFonts w:hint="eastAsia"/>
        </w:rPr>
        <w:t>页面配置关闭接口调用入口</w:t>
      </w:r>
    </w:p>
    <w:p/>
    <w:p>
      <w:pPr>
        <w:rPr>
          <w:b/>
        </w:rPr>
      </w:pPr>
      <w:r>
        <w:rPr>
          <w:rFonts w:hint="eastAsia"/>
          <w:b/>
        </w:rPr>
        <w:t>环境隔离:</w:t>
      </w:r>
    </w:p>
    <w:p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>
      <w:r>
        <w:rPr>
          <w:rFonts w:hint="eastAsia"/>
        </w:rPr>
        <w:t>用户风控系统白名单控制新老接口流量切入</w:t>
      </w:r>
    </w:p>
    <w:p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>
      <w:pPr>
        <w:pStyle w:val="3"/>
      </w:pPr>
      <w:r>
        <w:rPr>
          <w:rFonts w:hint="eastAsia"/>
        </w:rPr>
        <w:t>问题处理:</w:t>
      </w: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支付故障盘复</w:t>
      </w:r>
    </w:p>
    <w:p>
      <w:r>
        <w:rPr>
          <w:b/>
          <w:bCs/>
        </w:rPr>
        <w:t>收到监控报警</w:t>
      </w:r>
      <w:r>
        <w:t>：支付冻结额度后，查询出资比例，转账资金划拨系统异常</w:t>
      </w:r>
    </w:p>
    <w:p>
      <w:r>
        <w:rPr>
          <w:b/>
          <w:bCs/>
        </w:rPr>
        <w:t>定位问题</w:t>
      </w:r>
      <w:r>
        <w:t>：    联系资金系统，确认问题为DB故障</w:t>
      </w:r>
    </w:p>
    <w:p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>
      <w:r>
        <w:rPr>
          <w:b/>
          <w:bCs/>
        </w:rPr>
        <w:t>故障解除</w:t>
      </w:r>
      <w:r>
        <w:t>：    资金系统故障解除，打开月付入口</w:t>
      </w:r>
    </w:p>
    <w:p>
      <w:r>
        <w:rPr>
          <w:b/>
          <w:bCs/>
        </w:rPr>
        <w:t>故障数据修复</w:t>
      </w:r>
      <w:r>
        <w:t>：采用后台人工补偿</w:t>
      </w:r>
    </w:p>
    <w:p/>
    <w:p>
      <w:r>
        <w:t>用户用其他方式支付完成 -&gt; 退款</w:t>
      </w:r>
    </w:p>
    <w:p>
      <w:r>
        <w:t>对用户补偿5元卷，用户数据通过saga日志获取</w:t>
      </w:r>
    </w:p>
    <w:p/>
    <w:p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>
      <w:pPr>
        <w:pStyle w:val="2"/>
      </w:pPr>
      <w:r>
        <w:t>中信云平台</w:t>
      </w:r>
    </w:p>
    <w:p>
      <w:pPr>
        <w:rPr>
          <w:b/>
          <w:bCs/>
        </w:rPr>
      </w:pPr>
      <w:r>
        <w:rPr>
          <w:b/>
          <w:bCs/>
        </w:rPr>
        <w:t>适配器服务：</w:t>
      </w:r>
    </w:p>
    <w:p>
      <w:r>
        <w:rPr>
          <w:b/>
          <w:bCs/>
        </w:rPr>
        <w:t>业务描述</w:t>
      </w:r>
      <w:r>
        <w:t>：</w:t>
      </w:r>
    </w:p>
    <w:p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>
      <w:pPr>
        <w:ind w:firstLine="420"/>
      </w:pPr>
    </w:p>
    <w:p>
      <w:pPr>
        <w:ind w:firstLine="420"/>
      </w:pPr>
      <w:r>
        <w:t>适配器服务既对接各云商http接口</w:t>
      </w:r>
    </w:p>
    <w:p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>
      <w:pPr>
        <w:ind w:firstLine="420"/>
      </w:pPr>
      <w:r>
        <w:t>2.针对云商不同封装http</w:t>
      </w:r>
    </w:p>
    <w:p/>
    <w:p>
      <w:r>
        <w:t>启动：</w:t>
      </w:r>
    </w:p>
    <w:p>
      <w:r>
        <w:rPr>
          <w:rFonts w:hint="eastAsia"/>
        </w:rPr>
        <w:t>@Autowired</w:t>
      </w:r>
    </w:p>
    <w:p>
      <w:r>
        <w:t>List&lt;AbstractRequest&gt; requestList;  注入所有子类（多例）</w:t>
      </w:r>
    </w:p>
    <w:p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/>
    <w:p>
      <w:r>
        <w:t>调用流程：</w:t>
      </w:r>
    </w:p>
    <w:p>
      <w:r>
        <w:t>1.请求数据处理</w:t>
      </w:r>
    </w:p>
    <w:p>
      <w:r>
        <w:t>请求对象：Request</w:t>
      </w:r>
      <w:r>
        <w:tab/>
      </w:r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t>流水号    (用于幂等)</w:t>
      </w:r>
    </w:p>
    <w:p>
      <w:pPr>
        <w:ind w:left="420" w:firstLine="1260" w:firstLineChars="600"/>
      </w:pPr>
      <w:r>
        <w:rPr>
          <w:rFonts w:hint="eastAsia"/>
        </w:rPr>
        <w:t xml:space="preserve">供应商别名                             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>
      <w:pPr>
        <w:ind w:firstLine="105" w:firstLineChars="50"/>
      </w:pPr>
    </w:p>
    <w:p>
      <w:r>
        <w:t>自定义注解切面，通过 供应商+服务+行为，工厂中获取.class，spring中获取bean，通过反射把业务参数设置进实例</w:t>
      </w:r>
    </w:p>
    <w:p>
      <w:pPr>
        <w:rPr>
          <w:rFonts w:hint="eastAsia"/>
        </w:rPr>
      </w:pPr>
      <w:r>
        <w:t>2.获取供应商对应http的封装，调用</w:t>
      </w:r>
    </w:p>
    <w:p>
      <w:pPr>
        <w:pStyle w:val="2"/>
      </w:pPr>
      <w:r>
        <w:t>架构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>
      <w:pPr>
        <w:rPr>
          <w:color w:val="ED7D31" w:themeColor="accent2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14:textFill>
            <w14:solidFill>
              <w14:schemeClr w14:val="accent2"/>
            </w14:solidFill>
          </w14:textFill>
        </w:rPr>
        <w:t>应用变大弊端</w:t>
      </w:r>
    </w:p>
    <w:p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>
      <w:pPr>
        <w:pStyle w:val="49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>
      <w:pPr>
        <w:pStyle w:val="49"/>
        <w:ind w:firstLine="630" w:firstLineChars="30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>
      <w:pPr>
        <w:rPr>
          <w:bCs/>
        </w:rPr>
      </w:pPr>
    </w:p>
    <w:p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分布式系统:</w:t>
      </w:r>
    </w:p>
    <w:p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>
      <w:pPr>
        <w:ind w:left="630" w:hanging="630" w:hangingChars="300"/>
      </w:pPr>
    </w:p>
    <w:p>
      <w:pPr>
        <w:ind w:left="630" w:hanging="630" w:hangingChars="30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>
      <w:pPr>
        <w:ind w:left="210" w:firstLine="630" w:firstLineChars="30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>
      <w:pPr>
        <w:rPr>
          <w:bCs/>
        </w:rPr>
      </w:pPr>
    </w:p>
    <w:p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Mysql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>
      <w:pPr>
        <w:rPr>
          <w:bCs/>
        </w:rPr>
      </w:pPr>
    </w:p>
    <w:p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hint="eastAsia" w:ascii="Arial" w:hAnsi="Arial" w:cs="Arial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hint="eastAsia" w:ascii="Arial" w:hAnsi="Arial" w:cs="Arial"/>
          <w:color w:val="333333"/>
          <w:shd w:val="clear" w:color="auto" w:fill="FFFFFF"/>
        </w:rPr>
        <w:t>数据不一致</w:t>
      </w:r>
    </w:p>
    <w:p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</w:r>
      <w:r>
        <w:rPr>
          <w:b/>
          <w:bCs/>
          <w:color w:val="004BE2"/>
        </w:rPr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>
      <w:pPr>
        <w:pStyle w:val="49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</w:r>
      <w:r>
        <w:rPr>
          <w:b/>
          <w:bCs/>
          <w:color w:val="004BE2"/>
        </w:rPr>
        <w:t xml:space="preserve">  </w:t>
      </w:r>
      <w:r>
        <w:rPr>
          <w:rFonts w:hint="eastAsia"/>
          <w:color w:val="3857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>
      <w:pPr>
        <w:pStyle w:val="49"/>
        <w:ind w:left="206" w:firstLine="1260" w:firstLineChars="600"/>
      </w:pPr>
      <w:r>
        <w:rPr>
          <w:rFonts w:hint="eastAsia"/>
          <w:color w:val="3857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>
      <w:pPr>
        <w:pStyle w:val="49"/>
        <w:ind w:left="836" w:firstLine="630" w:firstLineChars="300"/>
      </w:pPr>
      <w:r>
        <w:rPr>
          <w:rFonts w:hint="eastAsia"/>
          <w:color w:val="3857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/>
    <w:p>
      <w:r>
        <w:t xml:space="preserve">mysql: </w:t>
      </w:r>
      <w:r>
        <w:tab/>
      </w:r>
      <w:r>
        <w:t xml:space="preserve"> </w:t>
      </w:r>
      <w:r>
        <w:rPr>
          <w:rFonts w:hint="eastAsia"/>
        </w:rPr>
        <w:t>一主一从、半同步复制、双主模式</w:t>
      </w:r>
    </w:p>
    <w:p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>
      <w:pPr>
        <w:rPr>
          <w:bCs/>
        </w:rPr>
      </w:pP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微服务拆分:</w:t>
      </w:r>
    </w:p>
    <w:p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>
      <w:pPr>
        <w:rPr>
          <w:bCs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>
      <w:pPr>
        <w:rPr>
          <w:bCs/>
        </w:rPr>
      </w:pPr>
    </w:p>
    <w:p>
      <w:r>
        <w:rPr>
          <w:rFonts w:hint="eastAsia"/>
        </w:rPr>
        <w:t>产品3流程:</w:t>
      </w:r>
      <w:r>
        <w:t xml:space="preserve"> </w:t>
      </w:r>
    </w:p>
    <w:p>
      <w:pPr>
        <w:pStyle w:val="68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>
      <w:pPr>
        <w:pStyle w:val="68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>
      <w:pPr>
        <w:pStyle w:val="68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>
      <w:pPr>
        <w:rPr>
          <w:bCs/>
        </w:rPr>
      </w:pP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>
      <w:r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>
      <w:pPr>
        <w:rPr>
          <w:rFonts w:hint="eastAsia"/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>
      <w:pPr>
        <w:pStyle w:val="2"/>
      </w:pPr>
      <w:r>
        <w:rPr>
          <w:rFonts w:hint="eastAsia"/>
        </w:rPr>
        <w:t>I</w:t>
      </w:r>
      <w:r>
        <w:t>O</w:t>
      </w:r>
    </w:p>
    <w:p>
      <w:pPr>
        <w:pStyle w:val="3"/>
      </w:pPr>
      <w:r>
        <w:rPr>
          <w:rFonts w:hint="eastAsia"/>
        </w:rPr>
        <w:t>网络通信</w:t>
      </w:r>
    </w:p>
    <w:p>
      <w:pPr>
        <w:pStyle w:val="73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>
      <w: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/>
    <w:p>
      <w:pPr>
        <w:pStyle w:val="73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主动关闭方:  发送关闭己方数据传输FIN</w:t>
      </w:r>
    </w:p>
    <w:p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异常情况：CLOSE_WAIT状态数过多或者持续增长。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</w:p>
    <w:p>
      <w:pPr>
        <w:pStyle w:val="3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  <w:r>
        <w:rPr>
          <w:rFonts w:hint="eastAsia" w:asciiTheme="majorEastAsia" w:hAnsiTheme="majorEastAsia" w:eastAsiaTheme="majorEastAsia"/>
          <w:b/>
          <w:bCs/>
          <w:szCs w:val="21"/>
        </w:rPr>
        <w:t>技术发展方向:</w:t>
      </w:r>
      <w:r>
        <w:rPr>
          <w:rFonts w:asciiTheme="majorEastAsia" w:hAnsiTheme="majorEastAsia" w:eastAsiaTheme="majorEastAsia"/>
          <w:b/>
          <w:bCs/>
          <w:szCs w:val="21"/>
        </w:rPr>
        <w:t xml:space="preserve"> </w:t>
      </w:r>
    </w:p>
    <w:p>
      <w:pPr>
        <w:pStyle w:val="73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>
      <w:pPr>
        <w:pStyle w:val="73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>
      <w:pPr>
        <w:pStyle w:val="73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>
      <w:pPr>
        <w:pStyle w:val="73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>
      <w:pPr>
        <w:pStyle w:val="73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/>
    <w:p>
      <w:pPr>
        <w:pStyle w:val="73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>
      <w:pPr>
        <w:pStyle w:val="73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>
      <w:pPr>
        <w:pStyle w:val="49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>
      <w:pPr>
        <w:pStyle w:val="49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>
      <w:pPr>
        <w:pStyle w:val="49"/>
        <w:rPr>
          <w:b/>
        </w:rPr>
      </w:pPr>
    </w:p>
    <w:p>
      <w:pPr>
        <w:pStyle w:val="49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>
      <w:pPr>
        <w:pStyle w:val="49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>
      <w:pPr>
        <w:pStyle w:val="49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>
      <w:pPr>
        <w:pStyle w:val="49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>
      <w:pPr>
        <w:pStyle w:val="49"/>
        <w:rPr>
          <w:b/>
        </w:rPr>
      </w:pPr>
    </w:p>
    <w:p>
      <w:pPr>
        <w:pStyle w:val="49"/>
        <w:rPr>
          <w:b/>
        </w:rPr>
      </w:pPr>
      <w:r>
        <w:rPr>
          <w:rFonts w:hint="eastAsia"/>
          <w:b/>
        </w:rPr>
        <w:t>多路复用器Selector:</w:t>
      </w:r>
    </w:p>
    <w:p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>
      <w:pPr>
        <w:rPr>
          <w:rFonts w:asciiTheme="majorEastAsia" w:hAnsiTheme="majorEastAsia" w:eastAsiaTheme="majorEastAsia"/>
          <w:b/>
          <w:bCs/>
          <w:szCs w:val="21"/>
        </w:rPr>
      </w:pPr>
    </w:p>
    <w:p>
      <w:pPr>
        <w:pStyle w:val="73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>
      <w:pPr>
        <w:pStyle w:val="73"/>
      </w:pPr>
      <w:r>
        <w:rPr>
          <w:rFonts w:hint="eastAsia"/>
        </w:rPr>
        <w:t>数据就绪,系统直接把数据写到用户线程,不用户线程调用,linux暂不支持</w:t>
      </w:r>
    </w:p>
    <w:p>
      <w:pPr>
        <w:rPr>
          <w:rFonts w:asciiTheme="majorEastAsia" w:hAnsiTheme="majorEastAsia" w:eastAsiaTheme="majorEastAsia"/>
          <w:szCs w:val="21"/>
        </w:rPr>
      </w:pPr>
      <w: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>
      <w: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Reactor线程模型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水平触发问题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: 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select()读取到有效读事件,数据全部读完,内核中有效读才变为无效.如果异步处理读,未读完就进行了下一次select(),fd可读事件会被重复监听到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4546A" w:themeColor="text2"/>
          <w14:textFill>
            <w14:solidFill>
              <w14:schemeClr w14:val="tx2"/>
            </w14:solidFill>
          </w14:textFill>
        </w:rPr>
        <w:t>解决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 每次select()中,同步读取完数据, 采用多Selector方式,实现多线程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默认创建cup核数*2个线程,也可指定,每个线程中都有一个Selector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用一个线程监听accept,监听到后负载均衡放入其他线程注册队列,由其他线程注册连接R W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一次解码处理拆包/粘包</w:t>
      </w:r>
    </w:p>
    <w:p>
      <w:r>
        <w:rPr>
          <w:rFonts w:hint="eastAsia"/>
        </w:rPr>
        <w:t>TCP是流式协议，消息无边界. 根据滑动窗口大小(变化的)决定包大小</w:t>
      </w:r>
    </w:p>
    <w:p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拆包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 线程数据包大时,TCP会拆分包多次发送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粘包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: 线程数据包小时,TCP会多个包合并为一个包发送 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</w:rPr>
        <w:t>解决：找出消息的边界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方式一: 线程消息长度固定    缺点: 浪费空间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方式二: 消息尾分隔符        缺点: 需扫描内容,处理转义字符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方式三: 固定长度记录消息长度信息 ,解析固定长度, 得到消息长度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如果buf剩余长度大于消息长度,则移动buf指针读取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如果buf剩余长度小于消息长度,则程序缓存下剩余字节,合并到下一次读buf</w:t>
      </w:r>
    </w:p>
    <w:p>
      <w: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>
      <w: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二次解码序列化</w:t>
      </w:r>
    </w:p>
    <w:p>
      <w:r>
        <w:rPr>
          <w:rFonts w:hint="eastAsia"/>
        </w:rPr>
        <w:t>文本的语法是一种协议</w:t>
      </w:r>
      <w:r>
        <w:t>,实际上就是一种语言</w:t>
      </w:r>
    </w:p>
    <w:p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>
      <w:r>
        <w:rPr>
          <w:rFonts w:hint="eastAsia"/>
        </w:rPr>
        <w:t>字段值</w:t>
      </w:r>
      <w:r>
        <w:t xml:space="preserve">    : 用可变字节取代固定字节</w:t>
      </w:r>
    </w:p>
    <w:p>
      <w: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/>
    <w:p>
      <w:r>
        <w:rPr>
          <w:rFonts w:hint="eastAsia"/>
        </w:rPr>
        <w:t>字节头为0则表示新值得开始,连续字节头为1则表示同一值</w:t>
      </w:r>
    </w:p>
    <w:p>
      <w:pPr>
        <w:pStyle w:val="3"/>
      </w:pPr>
      <w:r>
        <w:rPr>
          <w:rFonts w:hint="eastAsia"/>
        </w:rPr>
        <w:t>零拷贝</w:t>
      </w:r>
    </w:p>
    <w:p>
      <w:pPr>
        <w:pStyle w:val="49"/>
        <w:rPr>
          <w:b/>
          <w:bCs/>
        </w:rPr>
      </w:pPr>
      <w:r>
        <w:t xml:space="preserve">https://mp.weixin.qq.com/s/oPv1-wrhYjiOC1o0M0tjMA </w:t>
      </w:r>
    </w:p>
    <w:p>
      <w:pPr>
        <w:pStyle w:val="73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>
      <w: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>
      <w:pPr>
        <w:rPr>
          <w:b/>
          <w:color w:val="0070C0"/>
        </w:rPr>
      </w:pPr>
    </w:p>
    <w:p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>
      <w:r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</w:r>
      <w:r>
        <w:t xml:space="preserve">int out_fd,   </w:t>
      </w:r>
      <w:r>
        <w:tab/>
      </w:r>
      <w:r>
        <w:rPr>
          <w:rFonts w:hint="eastAsia"/>
        </w:rPr>
        <w:t>目的端文件描述符</w:t>
      </w:r>
    </w:p>
    <w:p>
      <w:pPr>
        <w:ind w:firstLine="630" w:firstLineChars="300"/>
      </w:pPr>
      <w:r>
        <w:t xml:space="preserve"> </w:t>
      </w:r>
      <w:r>
        <w:tab/>
      </w:r>
      <w:r>
        <w:tab/>
      </w:r>
      <w:r>
        <w:tab/>
      </w:r>
      <w:r>
        <w:t xml:space="preserve">int in_fd,     </w:t>
      </w:r>
      <w:r>
        <w:rPr>
          <w:rFonts w:hint="eastAsia"/>
        </w:rPr>
        <w:t>源端文件描述符</w:t>
      </w:r>
    </w:p>
    <w:p>
      <w:pPr>
        <w:ind w:left="840" w:firstLine="840" w:firstLineChars="40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>
      <w:pPr>
        <w:ind w:left="840" w:firstLine="840" w:firstLineChars="40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>
      <w:pPr>
        <w:rPr>
          <w:b/>
          <w:color w:val="0070C0"/>
        </w:rPr>
      </w:pPr>
    </w:p>
    <w:p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>
      <w: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/>
    <w:p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>
      <w: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RPC</w:t>
      </w:r>
    </w:p>
    <w:p>
      <w:r>
        <w:rPr>
          <w:rFonts w:hint="eastAsia"/>
        </w:rPr>
        <w:t>面向接口编程</w:t>
      </w:r>
    </w:p>
    <w:p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>
      <w:pPr>
        <w:ind w:left="1680" w:firstLine="420"/>
      </w:pPr>
      <w:r>
        <w:rPr>
          <w:rFonts w:hint="eastAsia"/>
        </w:rPr>
        <w:t>放入缓存Map&lt;requestId,Future&gt;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>
      <w:r>
        <w:t>}</w:t>
      </w:r>
    </w:p>
    <w:p/>
    <w:p>
      <w:pPr>
        <w:rPr>
          <w:b/>
        </w:rPr>
      </w:pPr>
      <w:r>
        <w:rPr>
          <w:rFonts w:hint="eastAsia"/>
          <w:b/>
        </w:rPr>
        <w:t>负载均衡策略:</w:t>
      </w:r>
    </w:p>
    <w:p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/>
    <w:p>
      <w:pPr>
        <w:pStyle w:val="3"/>
      </w:pPr>
      <w:r>
        <w:t>Dubbo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>
      <w:pPr>
        <w:ind w:firstLine="420"/>
      </w:pPr>
      <w:r>
        <w:t>注册beanDefinition到spring</w:t>
      </w:r>
    </w:p>
    <w:p>
      <w:pPr>
        <w:ind w:firstLine="420"/>
      </w:pPr>
      <w:r>
        <w:t>@DubboService注解处理，服务暴露</w:t>
      </w:r>
    </w:p>
    <w:p>
      <w:pPr>
        <w:ind w:firstLine="420"/>
      </w:pPr>
      <w:r>
        <w:t>@DubboReference注解处理，服务引用</w:t>
      </w:r>
    </w:p>
    <w:p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>
      <w:pPr>
        <w:ind w:firstLine="420"/>
      </w:pPr>
      <w:r>
        <w:t>提供jdk和javassist 两种实现</w:t>
      </w:r>
    </w:p>
    <w:p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</w:rPr>
        <w:t>封装服务地址的注册与发现</w:t>
      </w:r>
    </w:p>
    <w:p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>
      <w:pPr>
        <w:ind w:firstLine="420"/>
      </w:pPr>
      <w:r>
        <w:t>失败策略，路由，负载均衡</w:t>
      </w:r>
    </w:p>
    <w:p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>
      <w:pPr>
        <w:ind w:firstLine="420"/>
      </w:pPr>
      <w:r>
        <w:t>提供生产、消费端调用是过滤器 @SPI  Filter</w:t>
      </w:r>
    </w:p>
    <w:p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>
      <w:pPr>
        <w:ind w:firstLine="420"/>
      </w:pPr>
      <w:r>
        <w:t xml:space="preserve">RpcInvocation  -转-&gt;   Request  </w:t>
      </w:r>
    </w:p>
    <w:p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>
      <w:pPr>
        <w:ind w:firstLine="420"/>
      </w:pPr>
      <w:r>
        <w:t>抽象Client，RemotingServer，Channel  默认netty</w:t>
      </w:r>
    </w:p>
    <w:p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>
      <w:pPr>
        <w:ind w:firstLine="420"/>
      </w:pPr>
      <w:r>
        <w:t>提供协议消息body序列化反序列化，支持fastjson,jdk,gson等  默认Hessian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>
      <w:pPr>
        <w:rPr>
          <w:b/>
          <w:bCs/>
        </w:rPr>
      </w:pPr>
      <w:r>
        <w:rPr>
          <w:b/>
          <w:bCs/>
        </w:rPr>
        <w:t>JDK SPI</w:t>
      </w:r>
    </w:p>
    <w:p>
      <w:r>
        <w:t>定义：指定路径下，文件名为接口全限定名，内容为实现类全限定名</w:t>
      </w:r>
    </w:p>
    <w:p>
      <w:r>
        <w:t>加载：路径+接口名获取文件，解析内容获取实现类名，反射生成对象，如jdbc驱动加载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/>
    <w:p>
      <w:r>
        <w:t>可默认获取，指定获取，通过URL配置动态获取，AOP，IOC功能</w:t>
      </w:r>
    </w:p>
    <w:p>
      <w:r>
        <w:rPr>
          <w:color w:val="0000FF"/>
        </w:rPr>
        <w:t>文件内容定义：</w:t>
      </w:r>
    </w:p>
    <w:p>
      <w:pPr>
        <w:ind w:firstLine="420"/>
      </w:pPr>
      <w:r>
        <w:t>别名=实现类全限定名</w:t>
      </w:r>
    </w:p>
    <w:p>
      <w:pPr>
        <w:ind w:firstLine="420"/>
      </w:pPr>
      <w:r>
        <w:t xml:space="preserve">静态代理类全限定名     </w:t>
      </w:r>
    </w:p>
    <w:p/>
    <w:p>
      <w:r>
        <w:rPr>
          <w:b/>
          <w:bCs/>
        </w:rPr>
        <w:t xml:space="preserve">步骤一：创建扩展加载器 </w:t>
      </w:r>
      <w:r>
        <w:t xml:space="preserve">     </w:t>
      </w:r>
    </w:p>
    <w:p>
      <w:r>
        <w:t>ExtensionLoader{</w:t>
      </w:r>
    </w:p>
    <w:p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ExtensionFactory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创建依赖对象工厂加载器，动态方式获取依赖工厂实现</w:t>
      </w:r>
    </w:p>
    <w:p>
      <w:pPr>
        <w:ind w:left="420" w:firstLine="420"/>
      </w:pPr>
      <w:r>
        <w:t>AdaptiveExtensionFactory 类上使用@Adaptive，重新加载方法{</w:t>
      </w:r>
    </w:p>
    <w:p>
      <w:pPr>
        <w:ind w:left="840" w:firstLine="420"/>
      </w:pPr>
      <w:r>
        <w:t xml:space="preserve">循环spring和spi哪个可获取到就返回 </w:t>
      </w:r>
    </w:p>
    <w:p>
      <w:pPr>
        <w:ind w:left="420" w:firstLine="420"/>
      </w:pPr>
      <w:r>
        <w:t xml:space="preserve">}    </w:t>
      </w:r>
    </w:p>
    <w:p>
      <w:pPr>
        <w:ind w:left="420" w:firstLine="420"/>
      </w:pPr>
      <w:r>
        <w:t xml:space="preserve">SpringExtensionFactory  </w:t>
      </w:r>
      <w:r>
        <w:tab/>
      </w:r>
      <w:r>
        <w:t>依赖对象从spring容器中获取</w:t>
      </w:r>
    </w:p>
    <w:p>
      <w:pPr>
        <w:ind w:left="420" w:firstLine="420"/>
      </w:pPr>
      <w:r>
        <w:t xml:space="preserve">SpiExtensionFactory     </w:t>
      </w:r>
      <w:r>
        <w:tab/>
      </w:r>
      <w:r>
        <w:t>返回接口动态代理类（jdk，javassist），既动态获取，</w:t>
      </w:r>
      <w:r>
        <w:tab/>
      </w:r>
      <w:r>
        <w:tab/>
      </w:r>
      <w:r>
        <w:tab/>
      </w:r>
      <w:r>
        <w:t>依赖对象方法需添加@Adaptive注解。代理对象中方法从URL中获取扩</w:t>
      </w:r>
      <w:r>
        <w:tab/>
      </w:r>
      <w:r>
        <w:tab/>
      </w:r>
      <w:r>
        <w:tab/>
      </w:r>
      <w:r>
        <w:t>展实现类别名，指定获取</w:t>
      </w:r>
    </w:p>
    <w:p>
      <w:r>
        <w:t>}</w:t>
      </w:r>
    </w:p>
    <w:p/>
    <w:p>
      <w:r>
        <w:rPr>
          <w:b/>
          <w:bCs/>
        </w:rPr>
        <w:t>步骤二：加载扩展实例对象</w:t>
      </w:r>
    </w:p>
    <w:p>
      <w:r>
        <w:t>1. 路径+接口全限定名=文件路径</w:t>
      </w:r>
    </w:p>
    <w:p>
      <w:r>
        <w:t>2. 读文件,获取类名,加载class。AOP和扩展点实现的分别存放</w:t>
      </w:r>
    </w:p>
    <w:p/>
    <w:p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默认获取</w:t>
      </w:r>
      <w:r>
        <w:t>：从@SPI注解中获取默认名，通过.class反射生成实例</w:t>
      </w:r>
    </w:p>
    <w:p>
      <w:r>
        <w:rPr>
          <w:b/>
          <w:bCs/>
        </w:rPr>
        <w:t>指定获取</w:t>
      </w:r>
      <w:r>
        <w:t>：通过别名获取.class反射生成实例</w:t>
      </w:r>
    </w:p>
    <w:p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>
      <w:pPr>
        <w:ind w:firstLine="420"/>
      </w:pPr>
      <w:r>
        <w:t>public class 接口$Adaptive implements 接口{</w:t>
      </w:r>
    </w:p>
    <w:p>
      <w:pPr>
        <w:ind w:left="420" w:firstLine="420"/>
      </w:pPr>
      <w:r>
        <w:t>有@Adaptive 方法 method(URL ){</w:t>
      </w:r>
    </w:p>
    <w:p>
      <w:pPr>
        <w:ind w:left="840" w:firstLine="420"/>
      </w:pPr>
      <w:r>
        <w:t>URL参数中获取实现类别名</w:t>
      </w:r>
    </w:p>
    <w:p>
      <w:pPr>
        <w:ind w:left="840" w:firstLine="420"/>
      </w:pPr>
      <w:r>
        <w:rPr>
          <w:b/>
          <w:bCs/>
          <w:color w:val="002060"/>
        </w:rPr>
        <w:t>指定获取</w:t>
      </w:r>
    </w:p>
    <w:p>
      <w:pPr>
        <w:ind w:left="420" w:firstLine="420"/>
      </w:pPr>
      <w:r>
        <w:t>}</w:t>
      </w:r>
    </w:p>
    <w:p>
      <w:pPr>
        <w:ind w:left="420" w:firstLine="420"/>
      </w:pPr>
      <w:r>
        <w:t>无@Adaptive方法 method(){ throw 抛异常 }</w:t>
      </w:r>
    </w:p>
    <w:p>
      <w:pPr>
        <w:ind w:firstLine="420"/>
      </w:pPr>
      <w:r>
        <w:t>}</w:t>
      </w:r>
    </w:p>
    <w:p>
      <w:r>
        <w:t>ioc注入：</w:t>
      </w:r>
    </w:p>
    <w:p>
      <w:pPr>
        <w:ind w:firstLine="420"/>
      </w:pPr>
      <w:r>
        <w:t>编写：set方式注入。定义接口类型属性，编写set方法,方法入参为 URL</w:t>
      </w:r>
    </w:p>
    <w:p>
      <w:pPr>
        <w:numPr>
          <w:ilvl w:val="0"/>
          <w:numId w:val="8"/>
        </w:numPr>
        <w:ind w:firstLine="420"/>
      </w:pPr>
      <w:r>
        <w:t>从依赖对象工厂获取依赖对象</w:t>
      </w:r>
    </w:p>
    <w:p>
      <w:pPr>
        <w:numPr>
          <w:ilvl w:val="0"/>
          <w:numId w:val="8"/>
        </w:numPr>
        <w:ind w:firstLine="420"/>
      </w:pPr>
      <w:r>
        <w:t>反射注入</w:t>
      </w:r>
    </w:p>
    <w:p>
      <w:pPr>
        <w:ind w:firstLine="420"/>
      </w:pPr>
    </w:p>
    <w:p>
      <w:r>
        <w:t>aop静态代理：</w:t>
      </w:r>
    </w:p>
    <w:p>
      <w:pPr>
        <w:ind w:firstLine="420"/>
      </w:pPr>
      <w:r>
        <w:t>编写：静态代理类：implements接口，定义接口类型属性，构造器以接口类型为入参</w:t>
      </w:r>
    </w:p>
    <w:p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>
      <w:pPr>
        <w:ind w:firstLine="420"/>
      </w:pPr>
      <w:r>
        <w:t>3. 反射代理类构造方法，生成代理类，返回</w:t>
      </w:r>
    </w:p>
    <w:p>
      <w:pPr>
        <w:pStyle w:val="3"/>
      </w:pPr>
      <w:r>
        <w:rPr>
          <w:rFonts w:hint="eastAsia"/>
        </w:rPr>
        <w:t>限流:</w:t>
      </w:r>
    </w:p>
    <w:p>
      <w:pPr>
        <w:pStyle w:val="49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>
      <w:pPr>
        <w:pStyle w:val="49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/>
    <w:p>
      <w:r>
        <w:rPr>
          <w:b/>
          <w:bCs/>
          <w:color w:val="0070C0"/>
        </w:rPr>
        <w:t>限流方式和场景</w:t>
      </w:r>
      <w:r>
        <w:t>：</w:t>
      </w:r>
    </w:p>
    <w:p>
      <w:r>
        <w:rPr>
          <w:color w:val="0000FF"/>
        </w:rPr>
        <w:t>限制总并发数</w:t>
      </w:r>
      <w:r>
        <w:tab/>
      </w:r>
      <w:r>
        <w:t>如数据库连接池，线程池</w:t>
      </w:r>
    </w:p>
    <w:p>
      <w:r>
        <w:rPr>
          <w:color w:val="0000FF"/>
        </w:rPr>
        <w:t>限制瞬时并发数</w:t>
      </w:r>
      <w:r>
        <w:tab/>
      </w:r>
      <w:r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/>
    <w:p>
      <w:pPr>
        <w:rPr>
          <w:b/>
          <w:bCs/>
        </w:rPr>
      </w:pPr>
      <w:r>
        <w:rPr>
          <w:b/>
          <w:bCs/>
        </w:rPr>
        <w:t>漏桶算法：</w:t>
      </w:r>
    </w:p>
    <w:p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>
      <w:pPr>
        <w:rPr>
          <w:bCs/>
        </w:rPr>
      </w:pPr>
    </w:p>
    <w:p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>
      <w:pPr>
        <w:rPr>
          <w:bCs/>
        </w:rPr>
      </w:pPr>
      <w:r>
        <w:rPr>
          <w:rFonts w:hint="eastAsia"/>
          <w:bCs/>
        </w:rPr>
        <w:t>synchronized () {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当前时间 &gt; 下次发放令牌时间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可发放令牌数 = (当前时间-下次发放令牌时间)/令牌发放间隔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存储令牌数  += 可发放令牌数,超过最大令牌数取最大令牌数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</w:r>
      <w:r>
        <w:rPr>
          <w:rFonts w:hint="eastAsia"/>
          <w:bCs/>
        </w:rPr>
        <w:t>下次发放令牌时间为当前时间</w:t>
      </w:r>
    </w:p>
    <w:p>
      <w:pPr>
        <w:rPr>
          <w:bCs/>
        </w:rPr>
      </w:pPr>
      <w:r>
        <w:rPr>
          <w:bCs/>
        </w:rPr>
        <w:tab/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下次发放令牌时间 += 预支令牌数*发放令牌时间间隔</w:t>
      </w:r>
    </w:p>
    <w:p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>存储令牌数 -= 本次需获取令牌数(小于0取0)</w:t>
      </w:r>
    </w:p>
    <w:p>
      <w:pPr>
        <w:rPr>
          <w:bCs/>
        </w:rPr>
      </w:pPr>
      <w:r>
        <w:rPr>
          <w:bCs/>
        </w:rPr>
        <w:t>}</w:t>
      </w:r>
    </w:p>
    <w:p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>
      <w:pPr>
        <w:pStyle w:val="3"/>
      </w:pPr>
      <w:r>
        <w:rPr>
          <w:rFonts w:hint="eastAsia"/>
        </w:rPr>
        <w:t>降级:</w:t>
      </w:r>
    </w:p>
    <w:p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/>
    <w:p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>
      <w:pPr>
        <w:ind w:firstLine="420"/>
      </w:pPr>
    </w:p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>
      <w:pPr>
        <w:ind w:left="210" w:hanging="210" w:hangingChars="10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>
      <w:pPr>
        <w:ind w:left="210" w:hanging="210" w:hangingChars="10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>
      <w:r>
        <w:rPr>
          <w:rFonts w:hint="eastAsia"/>
          <w:b/>
        </w:rPr>
        <w:t>SystemSlot:</w:t>
      </w:r>
      <w:r>
        <w:rPr>
          <w:rFonts w:hint="eastAsia"/>
          <w:b/>
        </w:rPr>
        <w:tab/>
      </w:r>
      <w:r>
        <w:rPr>
          <w:rFonts w:hint="eastAsia"/>
          <w:b/>
        </w:rPr>
        <w:t xml:space="preserve">   </w:t>
      </w:r>
      <w:r>
        <w:rPr>
          <w:rFonts w:hint="eastAsia"/>
        </w:rPr>
        <w:t xml:space="preserve">   控制总的入口流量</w:t>
      </w:r>
    </w:p>
    <w:p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/>
    <w:p>
      <w:r>
        <w:rPr>
          <w:rFonts w:hint="eastAsia"/>
          <w:b/>
        </w:rPr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/>
    <w:p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行统计,性能低 </w:t>
      </w:r>
    </w:p>
    <w:p/>
    <w:p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>
      <w:r>
        <w:tab/>
      </w:r>
      <w:r>
        <w:t xml:space="preserve">     </w:t>
      </w:r>
      <w:r>
        <w:tab/>
      </w:r>
      <w:r>
        <w:rPr>
          <w:rFonts w:hint="eastAsia"/>
        </w:rPr>
        <w:t>样本窗口数量</w:t>
      </w:r>
    </w:p>
    <w:p>
      <w:r>
        <w:tab/>
      </w:r>
      <w:r>
        <w:tab/>
      </w:r>
      <w:r>
        <w:tab/>
      </w:r>
      <w:r>
        <w:rPr>
          <w:rFonts w:hint="eastAsia"/>
        </w:rPr>
        <w:t>窗口时间</w:t>
      </w:r>
    </w:p>
    <w:p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/>
    <w:p>
      <w:pPr>
        <w:rPr>
          <w:b/>
        </w:rPr>
      </w:pPr>
      <w:r>
        <w:rPr>
          <w:rFonts w:hint="eastAsia"/>
          <w:b/>
        </w:rPr>
        <w:t xml:space="preserve">统计: </w:t>
      </w:r>
    </w:p>
    <w:p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>
      <w:pPr>
        <w:ind w:firstLine="420" w:firstLineChars="20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>
      <w:pPr>
        <w:ind w:left="1680" w:firstLine="420" w:firstLineChars="200"/>
      </w:pPr>
      <w:r>
        <w:rPr>
          <w:rFonts w:hint="eastAsia"/>
        </w:rPr>
        <w:t>说明下标上样本窗口已过期重新设置起始时间和清空计量桶</w:t>
      </w:r>
    </w:p>
    <w:p>
      <w:r>
        <w:tab/>
      </w:r>
    </w:p>
    <w:p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>
      <w:r>
        <w:rPr>
          <w:rFonts w:hint="eastAsia"/>
        </w:rPr>
        <w:t>遍历样本窗口数组,进行统计</w:t>
      </w:r>
    </w:p>
    <w:p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>
      <w:r>
        <w:rPr>
          <w:rFonts w:hint="eastAsia"/>
        </w:rPr>
        <w:t>熔断器打开后, 到达下一时间窗口状态会变为半打开,试着请求,成功则修改状态为关闭</w:t>
      </w:r>
    </w:p>
    <w:p>
      <w:pPr>
        <w:pStyle w:val="3"/>
      </w:pPr>
      <w:r>
        <w:t>Z</w:t>
      </w:r>
      <w:r>
        <w:rPr>
          <w:rFonts w:hint="eastAsia"/>
        </w:rPr>
        <w:t>k</w:t>
      </w:r>
    </w:p>
    <w:p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</w:r>
      <w:r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/>
    <w:p>
      <w: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>
      <w:pPr>
        <w:ind w:firstLine="420"/>
      </w:pPr>
      <w:r>
        <w:tab/>
      </w:r>
      <w:r>
        <w:tab/>
      </w:r>
      <w:r>
        <w:tab/>
      </w:r>
      <w:r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>
      <w:r>
        <w:tab/>
      </w:r>
      <w:r>
        <w:tab/>
      </w:r>
      <w:r>
        <w:tab/>
      </w:r>
      <w:r>
        <w:tab/>
      </w:r>
      <w:r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/>
    <w:p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>
      <w:pPr>
        <w:pStyle w:val="49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>
      <w:pPr>
        <w:pStyle w:val="49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>
      <w:pPr>
        <w:pStyle w:val="49"/>
        <w:rPr>
          <w:szCs w:val="21"/>
        </w:rPr>
      </w:pPr>
      <w:r>
        <w:tab/>
      </w:r>
      <w:r>
        <w:tab/>
      </w:r>
      <w:r>
        <w:tab/>
      </w:r>
      <w:r>
        <w:t xml:space="preserve"> </w:t>
      </w:r>
    </w:p>
    <w:p>
      <w:pPr>
        <w:pStyle w:val="49"/>
        <w:ind w:left="315" w:hanging="315" w:hangingChars="150"/>
        <w:rPr>
          <w:rStyle w:val="38"/>
        </w:rPr>
      </w:pPr>
      <w:r>
        <w:rPr>
          <w:rStyle w:val="38"/>
          <w:b/>
        </w:rPr>
        <w:t>Session</w:t>
      </w:r>
      <w:r>
        <w:rPr>
          <w:rStyle w:val="38"/>
        </w:rPr>
        <w:t xml:space="preserve">: </w:t>
      </w:r>
      <w:r>
        <w:rPr>
          <w:rStyle w:val="38"/>
          <w:rFonts w:hint="eastAsia"/>
        </w:rPr>
        <w:t>client与集群第一次创建连接,leader生成sessionId,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client</w:t>
      </w:r>
      <w:r>
        <w:rPr>
          <w:rStyle w:val="38"/>
        </w:rPr>
        <w:t>:session=1</w:t>
      </w:r>
      <w:r>
        <w:rPr>
          <w:rStyle w:val="38"/>
          <w:rFonts w:hint="eastAsia"/>
        </w:rPr>
        <w:t>:</w:t>
      </w:r>
      <w:r>
        <w:rPr>
          <w:rStyle w:val="38"/>
        </w:rPr>
        <w:t>1</w:t>
      </w:r>
      <w:r>
        <w:rPr>
          <w:rStyle w:val="38"/>
          <w:rFonts w:hint="eastAsia"/>
        </w:rPr>
        <w:t>,</w:t>
      </w:r>
      <w:r>
        <w:rPr>
          <w:rStyle w:val="38"/>
        </w:rPr>
        <w:t xml:space="preserve"> </w:t>
      </w:r>
      <w:r>
        <w:rPr>
          <w:rStyle w:val="38"/>
          <w:rFonts w:hint="eastAsia"/>
        </w:rPr>
        <w:t>广播所有节点,</w:t>
      </w:r>
    </w:p>
    <w:p>
      <w:pPr>
        <w:pStyle w:val="49"/>
        <w:ind w:left="420" w:leftChars="200"/>
        <w:rPr>
          <w:rStyle w:val="38"/>
        </w:rPr>
      </w:pPr>
      <w:r>
        <w:rPr>
          <w:rStyle w:val="38"/>
          <w:rFonts w:hint="eastAsia"/>
        </w:rPr>
        <w:t>临时节点会保存sessionId</w:t>
      </w:r>
      <w:r>
        <w:rPr>
          <w:rStyle w:val="38"/>
        </w:rPr>
        <w:t>, C</w:t>
      </w:r>
      <w:r>
        <w:rPr>
          <w:rStyle w:val="38"/>
          <w:rFonts w:hint="eastAsia"/>
        </w:rPr>
        <w:t>lient默认3秒发心跳,当连接断开,leader根据心跳超时,会清除所有同sessionId的临时节点</w:t>
      </w:r>
      <w:r>
        <w:rPr>
          <w:rStyle w:val="38"/>
        </w:rPr>
        <w:t xml:space="preserve"> </w:t>
      </w:r>
    </w:p>
    <w:p/>
    <w:p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做幂等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>
      <w:pPr>
        <w:rPr>
          <w:b/>
          <w:color w:val="FF0000"/>
        </w:rPr>
      </w:pP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/>
    <w:p>
      <w:r>
        <w:t>w</w:t>
      </w:r>
      <w:r>
        <w:rPr>
          <w:rFonts w:hint="eastAsia"/>
        </w:rPr>
        <w:t>hile</w:t>
      </w:r>
      <w:r>
        <w:t>( running ){</w:t>
      </w:r>
    </w:p>
    <w:p>
      <w:r>
        <w:tab/>
      </w:r>
      <w:r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>
      <w:pPr>
        <w:rPr>
          <w:color w:val="0070C0"/>
        </w:rPr>
      </w:pPr>
      <w:r>
        <w:tab/>
      </w:r>
      <w:r>
        <w:tab/>
      </w:r>
      <w:r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>
      <w:r>
        <w:tab/>
      </w:r>
      <w:r>
        <w:tab/>
      </w:r>
      <w:r>
        <w:t>w</w:t>
      </w:r>
      <w:r>
        <w:rPr>
          <w:rFonts w:hint="eastAsia"/>
        </w:rPr>
        <w:t>hile</w:t>
      </w:r>
      <w:r>
        <w:t>( LOOKING )</w:t>
      </w:r>
    </w:p>
    <w:p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</w:r>
      <w:r>
        <w:t xml:space="preserve">    </w:t>
      </w:r>
      <w:r>
        <w:rPr>
          <w:rFonts w:hint="eastAsia"/>
          <w:color w:val="0070C0"/>
        </w:rPr>
        <w:t>本机投票大 -&gt; 不处理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/>
    <w:p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/>
    <w:p>
      <w:r>
        <w:tab/>
      </w:r>
      <w:r>
        <w:tab/>
      </w:r>
      <w:r>
        <w:tab/>
      </w:r>
      <w:r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>
      <w: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>
      <w:pPr>
        <w:pStyle w:val="7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>
      <w:pPr>
        <w:ind w:firstLine="630" w:firstLineChars="30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>
      <w:pPr>
        <w:pStyle w:val="3"/>
      </w:pPr>
      <w:r>
        <w:rPr>
          <w:rFonts w:hint="eastAsia"/>
        </w:rPr>
        <w:t>Nacos</w:t>
      </w:r>
      <w:r>
        <w:t xml:space="preserve"> Raft</w:t>
      </w:r>
    </w:p>
    <w:p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>
      <w:r>
        <w:rPr>
          <w:rFonts w:hint="eastAsia"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eureka</w:t>
      </w:r>
    </w:p>
    <w:p>
      <w:pPr>
        <w:pStyle w:val="67"/>
        <w:ind w:firstLine="0" w:firstLineChars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>
      <w:pPr>
        <w:pStyle w:val="67"/>
        <w:ind w:firstLine="0" w:firstLineChars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>
      <w:pPr>
        <w:pStyle w:val="67"/>
        <w:ind w:firstLine="0" w:firstLineChars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>
      <w:pPr>
        <w:pStyle w:val="67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>
      <w:pPr>
        <w:pStyle w:val="67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>
      <w:pPr>
        <w:pStyle w:val="67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>
      <w:pPr>
        <w:pStyle w:val="49"/>
        <w:ind w:left="630" w:leftChars="300" w:firstLine="420" w:firstLineChars="20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>
      <w:pPr>
        <w:pStyle w:val="49"/>
        <w:ind w:left="210" w:firstLine="840" w:firstLineChars="400"/>
      </w:pPr>
      <w:r>
        <w:rPr>
          <w:rFonts w:hint="eastAsia"/>
        </w:rPr>
        <w:t>3.当网络稳定时，当前Eureka Server新的注册信息会被同步到其它节点中</w:t>
      </w:r>
    </w:p>
    <w:p>
      <w:pPr>
        <w:pStyle w:val="67"/>
        <w:ind w:firstLine="0" w:firstLineChars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>
      <w:pPr>
        <w:pStyle w:val="2"/>
      </w:pPr>
      <w:r>
        <w:t>S</w:t>
      </w:r>
      <w:r>
        <w:rPr>
          <w:rFonts w:hint="eastAsia"/>
        </w:rPr>
        <w:t>pring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>
      <w: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>
      <w:pPr>
        <w:pStyle w:val="49"/>
        <w:rPr>
          <w:b/>
        </w:rPr>
      </w:pPr>
      <w:r>
        <w:rPr>
          <w:rFonts w:hint="eastAsia"/>
          <w:b/>
        </w:rPr>
        <w:t>springboot自动装配原理</w:t>
      </w:r>
    </w:p>
    <w:p>
      <w:pPr>
        <w:pStyle w:val="68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>
      <w:pPr>
        <w:pStyle w:val="68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>
      <w:r>
        <w:rPr>
          <w:rFonts w:hint="eastAsia"/>
        </w:rPr>
        <w:t>1</w:t>
      </w:r>
      <w:r>
        <w:t xml:space="preserve">.  自定义BeanPostProcessor InstantiationAwareBeanPostProcessor   </w:t>
      </w:r>
    </w:p>
    <w:p>
      <w:r>
        <w:rPr>
          <w:rFonts w:hint="eastAsia"/>
        </w:rPr>
        <w:t>2</w:t>
      </w:r>
      <w:r>
        <w:t>.  factory-method  标签</w:t>
      </w:r>
    </w:p>
    <w:p>
      <w:r>
        <w:rPr>
          <w:rFonts w:hint="eastAsia"/>
        </w:rPr>
        <w:t>3</w:t>
      </w:r>
      <w:r>
        <w:t>.  supplier</w:t>
      </w:r>
    </w:p>
    <w:p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/>
    <w:p>
      <w:pPr>
        <w:pStyle w:val="49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>
      <w:pPr>
        <w:pStyle w:val="49"/>
        <w:ind w:firstLine="420"/>
      </w:pPr>
      <w:r>
        <w:t>获取所有构造参数,通过参数个数,参数定义类型顺序 与 配置文件中配置参数做匹配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>
      <w:pPr>
        <w:ind w:left="840" w:hanging="840" w:hangingChars="40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/>
    <w:p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/>
    <w:p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>
      <w:pPr>
        <w:ind w:left="840" w:hanging="840" w:hangingChars="40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>
      <w:pPr>
        <w:ind w:left="840" w:hanging="840" w:hangingChars="400"/>
      </w:pPr>
      <w:r>
        <w:tab/>
      </w:r>
      <w:r>
        <w:tab/>
      </w:r>
    </w:p>
    <w:p>
      <w:pPr>
        <w:ind w:left="840" w:hanging="840" w:hangingChars="400"/>
      </w:pPr>
      <w:r>
        <w:tab/>
      </w:r>
      <w:r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>
      <w:pPr>
        <w:ind w:left="840" w:hanging="840" w:hangingChars="40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>
      <w:r>
        <w:t>public class LogUtil {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</w:r>
      <w:r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</w:r>
      <w:r>
        <w:t>AspectJ</w:t>
      </w:r>
      <w:r>
        <w:rPr>
          <w:b/>
        </w:rPr>
        <w:t>MethodBefore</w:t>
      </w:r>
      <w:r>
        <w:t>Advice</w:t>
      </w:r>
    </w:p>
    <w:p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</w:r>
      <w:r>
        <w:t>AspectJ</w:t>
      </w:r>
      <w:r>
        <w:rPr>
          <w:b/>
        </w:rPr>
        <w:t>After</w:t>
      </w:r>
      <w:r>
        <w:t xml:space="preserve">Advice                 </w:t>
      </w:r>
    </w:p>
    <w:p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</w:r>
      <w:r>
        <w:t>AspectJ</w:t>
      </w:r>
      <w:r>
        <w:rPr>
          <w:b/>
        </w:rPr>
        <w:t>AfterReturning</w:t>
      </w:r>
      <w:r>
        <w:t>Advice</w:t>
      </w:r>
    </w:p>
    <w:p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</w:r>
      <w:r>
        <w:t>AspectJ</w:t>
      </w:r>
      <w:r>
        <w:rPr>
          <w:b/>
        </w:rPr>
        <w:t>AfterThrowing</w:t>
      </w:r>
      <w:r>
        <w:t>Advice</w:t>
      </w:r>
    </w:p>
    <w:p>
      <w:r>
        <w:t>}</w:t>
      </w:r>
    </w:p>
    <w:p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>
      <w:pPr>
        <w:ind w:left="420" w:hanging="420" w:hangingChars="20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/>
    <w:p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/>
    <w:p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>
      <w: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>
      <w:r>
        <w:t>Model（模型）：数据操作既Service层和Dao层。</w:t>
      </w:r>
    </w:p>
    <w:p>
      <w:r>
        <w:t>View（视图）： 页面ui</w:t>
      </w:r>
    </w:p>
    <w:p>
      <w:r>
        <w:t>Controller（控制器）：接收用户输入，操作模型，并使视图更新。既后端的web交互层。</w:t>
      </w:r>
    </w:p>
    <w:p/>
    <w:p>
      <w:r>
        <w:rPr>
          <w:rFonts w:hint="eastAsia"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>
      <w:pPr>
        <w:pStyle w:val="49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>
      <w:pPr>
        <w:pStyle w:val="49"/>
      </w:pPr>
      <w:r>
        <w:t>1. 完全注解化，内置tomcat，热部署</w:t>
      </w:r>
    </w:p>
    <w:p>
      <w:pPr>
        <w:pStyle w:val="49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>
      <w:pPr>
        <w:rPr>
          <w:u w:val="single"/>
        </w:rPr>
      </w:pPr>
    </w:p>
    <w:p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>
      <w:pPr>
        <w:ind w:left="630" w:hanging="630" w:hangingChars="300"/>
      </w:pPr>
      <w:r>
        <w:rPr>
          <w:rFonts w:hint="eastAsia" w:ascii="Verdana" w:hAnsi="Verdan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>
      <w:r>
        <w:rPr>
          <w:rFonts w:hint="eastAsia"/>
        </w:rPr>
        <w:t>2.系统环境变量</w:t>
      </w:r>
      <w:r>
        <w:t>(Environment Variables)</w:t>
      </w:r>
    </w:p>
    <w:p>
      <w:r>
        <w:rPr>
          <w:rFonts w:hint="eastAsia"/>
        </w:rPr>
        <w:t>3.位于文件系统中的配置文件</w:t>
      </w:r>
    </w:p>
    <w:p>
      <w:r>
        <w:rPr>
          <w:rFonts w:hint="eastAsia"/>
        </w:rPr>
        <w:t>4.位于</w:t>
      </w:r>
      <w:r>
        <w:t>classpath中的配置文件</w:t>
      </w:r>
    </w:p>
    <w:p>
      <w:r>
        <w:rPr>
          <w:rFonts w:hint="eastAsia"/>
        </w:rPr>
        <w:t>5.固化到代码中的配置项</w:t>
      </w:r>
    </w:p>
    <w:p/>
    <w:p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>
      <w:pPr>
        <w:pStyle w:val="49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hint="eastAsia" w:ascii="MS Mincho" w:hAnsi="MS Mincho" w:eastAsia="MS Mincho" w:cs="MS Mincho"/>
        </w:rPr>
        <w:t>ɪˈ</w:t>
      </w:r>
      <w:r>
        <w:t>sk</w:t>
      </w:r>
      <w:r>
        <w:rPr>
          <w:rFonts w:hint="eastAsia" w:ascii="MS Mincho" w:hAnsi="MS Mincho" w:eastAsia="MS Mincho" w:cs="MS Mincho"/>
        </w:rPr>
        <w:t>ʌ</w:t>
      </w:r>
      <w:r>
        <w:t>v</w:t>
      </w:r>
      <w:r>
        <w:rPr>
          <w:rFonts w:hint="eastAsia" w:ascii="MS Mincho" w:hAnsi="MS Mincho" w:eastAsia="MS Mincho" w:cs="MS Mincho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>
      <w:pPr>
        <w:pStyle w:val="2"/>
      </w:pPr>
      <w:r>
        <w:t>Mysql</w:t>
      </w:r>
    </w:p>
    <w:p>
      <w:pPr>
        <w:pStyle w:val="3"/>
      </w:pPr>
      <w:r>
        <w:rPr>
          <w:rFonts w:hint="eastAsia"/>
        </w:rPr>
        <w:t>基础</w:t>
      </w:r>
    </w:p>
    <w:p>
      <w:r>
        <w:rPr>
          <w:rFonts w:hint="eastAsia"/>
        </w:rPr>
        <w:t>数据库选型:</w:t>
      </w:r>
      <w:r>
        <w:t xml:space="preserve"> https://db-engines.com/en/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15"/>
        <w:tblW w:w="91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2993"/>
        <w:gridCol w:w="2739"/>
        <w:gridCol w:w="20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无符号范围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1字节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Helvetica" w:hAnsi="Helvetica" w:eastAsia="宋体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(-128，127)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Helvetica" w:hAnsi="Helvetica" w:eastAsia="宋体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(0，255)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2字节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(-32 768，32 767)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(0，65 535)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m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3字节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(-8 388 608，8 388 607)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(0，16 777 215)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i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4字节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(0，4 294 967 295)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b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igin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8字节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>19位</w:t>
            </w: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370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  <w:r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>
            <w:pPr>
              <w:pStyle w:val="49"/>
              <w:rPr>
                <w:rFonts w:ascii="Times New Roman" w:hAnsi="Times New Roman" w:eastAsia="宋体" w:cs="Times New Roman"/>
                <w:kern w:val="0"/>
                <w:sz w:val="18"/>
                <w:szCs w:val="18"/>
              </w:rPr>
            </w:pPr>
          </w:p>
        </w:tc>
      </w:tr>
    </w:tbl>
    <w:p/>
    <w:p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>
      <w:pPr>
        <w:rPr>
          <w:b/>
          <w:bCs/>
        </w:rPr>
      </w:pPr>
      <w:r>
        <w:rPr>
          <w:b/>
          <w:bCs/>
        </w:rPr>
        <w:tab/>
      </w:r>
    </w:p>
    <w:tbl>
      <w:tblPr>
        <w:tblStyle w:val="15"/>
        <w:tblW w:w="83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2046"/>
        <w:gridCol w:w="2100"/>
        <w:gridCol w:w="21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t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4字节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8字节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215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通过时间范围查找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bigint &gt; datetime &gt; timestamp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通过时间排序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bigint &gt; timestamp &gt; datetime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原因：bigint是直接数值比较，项目中使用</w:t>
            </w:r>
          </w:p>
        </w:tc>
      </w:tr>
    </w:tbl>
    <w:p/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0"/>
        <w:gridCol w:w="3081"/>
        <w:gridCol w:w="4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varchar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0-255字节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0-65535字节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固定长度,占不满补空格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变长字符串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,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长度相近或相等,且较短用char,如md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varchar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(n)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/>
    <w:p>
      <w:r>
        <w:rPr>
          <w:b/>
        </w:rPr>
        <w:t>B+tree数据结构</w:t>
      </w:r>
      <w:r>
        <w:t>：</w:t>
      </w:r>
    </w:p>
    <w:p>
      <w: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/>
    <w:p>
      <w:r>
        <w:t>聚簇索引：默认为主键，无主键隐式创建。页子节点存放索引值和数据</w:t>
      </w:r>
    </w:p>
    <w:p>
      <w:r>
        <w:t>辅助索引：页子节点存放索引值和聚簇索引值，需反表查询数据</w:t>
      </w:r>
    </w:p>
    <w:p>
      <w:pPr>
        <w:ind w:firstLine="420"/>
      </w:pPr>
      <w:r>
        <w:t>唯一索引：列值唯一，可存null (只能存一个null)</w:t>
      </w:r>
    </w:p>
    <w:p>
      <w:pPr>
        <w:ind w:firstLine="420"/>
      </w:pPr>
      <w:r>
        <w:t>普通索引：区分度越高越好，太低就不要创建索引了</w:t>
      </w:r>
    </w:p>
    <w:p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hint="eastAsia" w:cs="Aharoni"/>
        </w:rPr>
        <w:t>索引</w:t>
      </w:r>
      <w:r>
        <w:rPr>
          <w:rFonts w:cs="Aharoni"/>
        </w:rPr>
        <w:t>test_user (name, phone, province)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hint="eastAsia" w:cs="Aharoni"/>
        </w:rPr>
        <w:t>只有这</w:t>
      </w:r>
      <w:r>
        <w:rPr>
          <w:rFonts w:cs="Aharoni"/>
        </w:rPr>
        <w:t>4</w:t>
      </w:r>
      <w:r>
        <w:rPr>
          <w:rFonts w:hint="eastAsia" w:cs="Aharoni"/>
        </w:rPr>
        <w:t>种时才会用到索引,其他都不行</w:t>
      </w:r>
    </w:p>
    <w:p>
      <w:pPr>
        <w:rPr>
          <w:rFonts w:cs="Aharoni"/>
        </w:rPr>
      </w:pPr>
    </w:p>
    <w:p>
      <w:pPr>
        <w:rPr>
          <w:rFonts w:cs="Aharoni"/>
          <w:color w:val="FF0000"/>
        </w:rPr>
      </w:pPr>
      <w:r>
        <w:rPr>
          <w:rFonts w:hint="eastAsia" w:cs="Aharoni"/>
          <w:color w:val="FF0000"/>
        </w:rPr>
        <w:t>为什么随表数据量增加,性能逐渐下降?</w:t>
      </w:r>
    </w:p>
    <w:p>
      <w:pPr>
        <w:rPr>
          <w:rFonts w:cs="Aharoni"/>
        </w:rPr>
      </w:pPr>
      <w:r>
        <w:rPr>
          <w:rFonts w:hint="eastAsia" w:cs="Aharoni"/>
        </w:rPr>
        <w:t>1</w:t>
      </w:r>
      <w:r>
        <w:rPr>
          <w:rFonts w:cs="Aharoni"/>
        </w:rPr>
        <w:t xml:space="preserve">. </w:t>
      </w:r>
      <w:r>
        <w:rPr>
          <w:rFonts w:hint="eastAsia" w:cs="Aharoni"/>
        </w:rPr>
        <w:t>增删改需维护索引,数据量增加索引量增加</w:t>
      </w:r>
    </w:p>
    <w:p>
      <w:pPr>
        <w:rPr>
          <w:rFonts w:cs="Aharoni"/>
        </w:rPr>
      </w:pPr>
      <w:r>
        <w:rPr>
          <w:rFonts w:cs="Aharoni"/>
        </w:rPr>
        <w:t>2</w:t>
      </w:r>
      <w:r>
        <w:rPr>
          <w:rFonts w:hint="eastAsia" w:cs="Aharoni"/>
        </w:rPr>
        <w:t>.</w:t>
      </w:r>
      <w:r>
        <w:rPr>
          <w:rFonts w:cs="Aharoni"/>
        </w:rPr>
        <w:t xml:space="preserve"> </w:t>
      </w:r>
      <w:r>
        <w:rPr>
          <w:rFonts w:hint="eastAsia" w:cs="Aharoni"/>
        </w:rPr>
        <w:t>查询:</w:t>
      </w:r>
      <w:r>
        <w:rPr>
          <w:rFonts w:cs="Aharoni"/>
        </w:rPr>
        <w:t xml:space="preserve"> </w:t>
      </w:r>
      <w:r>
        <w:rPr>
          <w:rFonts w:hint="eastAsia" w:cs="Aharoni"/>
        </w:rPr>
        <w:t>并发大时会受磁盘带宽影响而变慢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>
      <w: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>
      <w:pPr>
        <w:ind w:left="420" w:hanging="420" w:hangingChars="20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/>
    <w:p>
      <w:r>
        <w:t>如select * from table where a = 1 and b=2;  执行计划选用b列索引idx_b</w:t>
      </w:r>
    </w:p>
    <w:p>
      <w:pPr>
        <w:numPr>
          <w:ilvl w:val="0"/>
          <w:numId w:val="12"/>
        </w:numPr>
      </w:pPr>
      <w:r>
        <w:t>执行器从存储引擎获取满足b=2条件的第一条数据</w:t>
      </w:r>
    </w:p>
    <w:p>
      <w:pPr>
        <w:numPr>
          <w:ilvl w:val="0"/>
          <w:numId w:val="12"/>
        </w:numPr>
      </w:pPr>
      <w:r>
        <w:t>执行器判断该条记录是否满足a=1，满足放入结果集，不满足跳过</w:t>
      </w:r>
    </w:p>
    <w:p>
      <w:pPr>
        <w:numPr>
          <w:ilvl w:val="0"/>
          <w:numId w:val="12"/>
        </w:numPr>
      </w:pPr>
      <w:r>
        <w:t>执行器从存储引擎获取下一条b=2，依次到循环结束，返回客户端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>
      <w:r>
        <w:t>1. 连接池连接数是否不够用</w:t>
      </w:r>
    </w:p>
    <w:p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/>
    <w:p>
      <w:r>
        <w:rPr>
          <w:rFonts w:hint="eastAsia"/>
        </w:rPr>
        <w:t>优化成本：硬件&gt;系统配置&gt;数据库表结构&gt;SQL及索引</w:t>
      </w:r>
    </w:p>
    <w:p>
      <w:r>
        <w:rPr>
          <w:rFonts w:hint="eastAsia"/>
        </w:rPr>
        <w:t>优化效果：硬件&lt;系统配置&lt;数据库表结构&lt;SQL及索引</w:t>
      </w:r>
    </w:p>
    <w:p/>
    <w:p>
      <w:r>
        <w:rPr>
          <w:b/>
        </w:rPr>
        <w:t>经验</w:t>
      </w:r>
      <w:r>
        <w:t>： 绝大多数的慢查都是由于索引缺失或索引不合理造成的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>
      <w:r>
        <w:rPr>
          <w:b/>
          <w:bCs/>
        </w:rPr>
        <w:t>type</w:t>
      </w:r>
      <w:r>
        <w:t>：用到的索引类型</w:t>
      </w:r>
    </w:p>
    <w:p>
      <w:r>
        <w:t xml:space="preserve">  </w:t>
      </w:r>
      <w:r>
        <w:tab/>
      </w:r>
      <w:r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>
      <w:pPr>
        <w:ind w:firstLine="420"/>
      </w:pPr>
      <w:r>
        <w:t>eq_ref：</w:t>
      </w:r>
      <w:r>
        <w:tab/>
      </w:r>
      <w:r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>
      <w:pPr>
        <w:ind w:firstLine="420"/>
      </w:pPr>
      <w:r>
        <w:t>ref：</w:t>
      </w:r>
      <w:r>
        <w:tab/>
      </w:r>
      <w:r>
        <w:t xml:space="preserve">普通索引等值匹配 where name =            </w:t>
      </w:r>
    </w:p>
    <w:p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>
      <w:pPr>
        <w:ind w:firstLine="420"/>
      </w:pPr>
      <w:r>
        <w:t>index： 全索引扫描</w:t>
      </w:r>
    </w:p>
    <w:p>
      <w:pPr>
        <w:ind w:firstLine="420"/>
      </w:pPr>
      <w:r>
        <w:t>all：</w:t>
      </w:r>
      <w:r>
        <w:tab/>
      </w:r>
      <w:r>
        <w:tab/>
      </w:r>
      <w:r>
        <w:t xml:space="preserve">全表扫描    </w:t>
      </w:r>
    </w:p>
    <w:p>
      <w:r>
        <w:rPr>
          <w:b/>
          <w:bCs/>
        </w:rPr>
        <w:t>key</w:t>
      </w:r>
      <w:r>
        <w:t>：</w:t>
      </w:r>
      <w:r>
        <w:tab/>
      </w:r>
      <w:r>
        <w:t>实际上使用的索引，如果没有则为null</w:t>
      </w:r>
    </w:p>
    <w:p>
      <w:r>
        <w:rPr>
          <w:b/>
          <w:bCs/>
        </w:rPr>
        <w:t>ref</w:t>
      </w:r>
      <w:r>
        <w:t xml:space="preserve">： </w:t>
      </w:r>
      <w:r>
        <w:tab/>
      </w:r>
      <w:r>
        <w:t>显示索引的哪一列被用到</w:t>
      </w:r>
    </w:p>
    <w:p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/>
    <w:p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>(</w:t>
      </w:r>
      <w:r>
        <w:rPr>
          <w:color w:val="0000FF"/>
          <w:sz w:val="18"/>
          <w:szCs w:val="18"/>
        </w:rPr>
        <w:t>需关注，需优化）</w:t>
      </w:r>
    </w:p>
    <w:p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</w:r>
      <w:r>
        <w:rPr>
          <w:sz w:val="18"/>
          <w:szCs w:val="18"/>
        </w:rPr>
        <w:t>(</w:t>
      </w:r>
      <w:r>
        <w:rPr>
          <w:color w:val="0000FF"/>
          <w:sz w:val="18"/>
          <w:szCs w:val="18"/>
        </w:rPr>
        <w:t>需关注，需优化）</w:t>
      </w:r>
    </w:p>
    <w:p>
      <w:pPr>
        <w:rPr>
          <w:color w:val="0000FF"/>
          <w:sz w:val="18"/>
          <w:szCs w:val="18"/>
        </w:rPr>
      </w:pPr>
    </w:p>
    <w:p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hint="eastAsia" w:cs="Aharoni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hint="eastAsia" w:cs="Aharoni"/>
          <w:bCs/>
        </w:rPr>
        <w:t>使用U</w:t>
      </w:r>
      <w:r>
        <w:rPr>
          <w:rFonts w:cs="Aharoni"/>
          <w:bCs/>
        </w:rPr>
        <w:t>TF-8</w:t>
      </w:r>
      <w:r>
        <w:rPr>
          <w:rFonts w:hint="eastAsia" w:cs="Aharoni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表和字段加注释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使用varchar(20)存储手机号</w:t>
      </w:r>
    </w:p>
    <w:p>
      <w:pPr>
        <w:rPr>
          <w:rFonts w:cs="Aharoni"/>
          <w:bCs/>
        </w:rPr>
      </w:pPr>
      <w:r>
        <w:rPr>
          <w:rFonts w:hint="eastAsia" w:cs="Aharoni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数据库只处理简单查询, 复杂数据逻辑放服务中处理</w:t>
      </w:r>
    </w:p>
    <w:p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hint="eastAsia" w:cs="Aharoni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hint="eastAsia" w:cs="Aharoni"/>
          <w:bCs/>
        </w:rPr>
        <w:t>TEXT、BLOB类型</w:t>
      </w:r>
      <w:r>
        <w:rPr>
          <w:rFonts w:cs="Aharoni"/>
          <w:bCs/>
        </w:rPr>
        <w:t xml:space="preserve"> </w:t>
      </w:r>
    </w:p>
    <w:p>
      <w:pPr>
        <w:rPr>
          <w:rFonts w:cs="Aharoni"/>
          <w:bCs/>
        </w:rPr>
      </w:pPr>
    </w:p>
    <w:p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hint="eastAsia" w:cs="Aharoni"/>
        </w:rPr>
        <w:t xml:space="preserve">使用区分度高的列作为索引 </w:t>
      </w:r>
      <w:r>
        <w:rPr>
          <w:rFonts w:hint="eastAsia" w:cs="Aharoni"/>
          <w:b/>
          <w:bCs/>
        </w:rPr>
        <w:t xml:space="preserve">   </w:t>
      </w:r>
    </w:p>
    <w:p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hint="eastAsia" w:cs="Aharoni"/>
        </w:rPr>
        <w:t>使用字段长度小</w:t>
      </w:r>
      <w:r>
        <w:rPr>
          <w:rFonts w:cs="Aharoni"/>
        </w:rPr>
        <w:t>、类型简单</w:t>
      </w:r>
      <w:r>
        <w:rPr>
          <w:rFonts w:hint="eastAsia" w:cs="Aharoni"/>
        </w:rPr>
        <w:t>的列作为索引</w:t>
      </w:r>
    </w:p>
    <w:p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hint="eastAsia" w:cs="Aharoni"/>
        </w:rPr>
        <w:t>选用NOT NULL的列</w:t>
      </w:r>
      <w:r>
        <w:rPr>
          <w:rFonts w:cs="Aharoni"/>
        </w:rPr>
        <w:t>。可用</w:t>
      </w:r>
      <w:r>
        <w:rPr>
          <w:rFonts w:hint="eastAsia" w:cs="Aharoni"/>
        </w:rPr>
        <w:t>0、一个特殊的值或者一个空串代替</w:t>
      </w:r>
      <w:r>
        <w:rPr>
          <w:rFonts w:cs="Aharoni"/>
        </w:rPr>
        <w:t>null</w:t>
      </w:r>
    </w:p>
    <w:p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hint="eastAsia" w:cs="Aharoni"/>
        </w:rPr>
        <w:t>避免索引重复</w:t>
      </w:r>
    </w:p>
    <w:p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>
      <w:r>
        <w:rPr>
          <w:rFonts w:cs="Aharoni"/>
        </w:rPr>
        <w:t>6. 尽量在</w:t>
      </w:r>
      <w:r>
        <w:t>order by上建索引，使用索引排序</w:t>
      </w:r>
    </w:p>
    <w:p>
      <w:r>
        <w:t>7. 手动指定使用索引force index(索引)</w:t>
      </w:r>
    </w:p>
    <w:p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>
      <w:pPr>
        <w:pStyle w:val="73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>
      <w:pPr>
        <w:pStyle w:val="73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>
      <w:pPr>
        <w:pStyle w:val="3"/>
      </w:pPr>
      <w:r>
        <w:t>事务</w:t>
      </w:r>
    </w:p>
    <w:p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hint="eastAsia" w:cs="Aharoni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hint="eastAsia" w:cs="Aharoni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>
      <w:pPr>
        <w:rPr>
          <w:rFonts w:cs="Aharoni"/>
          <w:bCs/>
        </w:rPr>
      </w:pPr>
    </w:p>
    <w:p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>
      <w:pPr>
        <w:rPr>
          <w:rFonts w:cs="Aharoni"/>
          <w:b/>
        </w:rPr>
      </w:pP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hint="eastAsia" w:cs="Aharoni"/>
        </w:rPr>
        <w:t>事务</w:t>
      </w:r>
      <w:r>
        <w:rPr>
          <w:rFonts w:cs="Aharoni"/>
        </w:rPr>
        <w:t>可见</w:t>
      </w:r>
      <w:r>
        <w:rPr>
          <w:rFonts w:hint="eastAsia" w:cs="Aharoni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不可重复读</w:t>
      </w:r>
      <w:r>
        <w:rPr>
          <w:rFonts w:hint="eastAsia" w:cs="Aharoni"/>
        </w:rPr>
        <w:t>:</w:t>
      </w:r>
      <w:r>
        <w:rPr>
          <w:rFonts w:cs="Aharoni"/>
        </w:rPr>
        <w:t xml:space="preserve"> 同</w:t>
      </w:r>
      <w:r>
        <w:rPr>
          <w:rFonts w:hint="eastAsia" w:cs="Aharoni"/>
        </w:rPr>
        <w:t>事物</w:t>
      </w:r>
      <w:r>
        <w:rPr>
          <w:rFonts w:cs="Aharoni"/>
        </w:rPr>
        <w:t>多次读取同一数据</w:t>
      </w:r>
      <w:r>
        <w:rPr>
          <w:rFonts w:hint="eastAsia" w:cs="Aharoni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>
      <w:pPr>
        <w:rPr>
          <w:rFonts w:cs="Aharoni"/>
        </w:rPr>
      </w:pPr>
      <w:r>
        <w:rPr>
          <w:rFonts w:hint="eastAsia" w:cs="Aharoni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hint="eastAsia" w:cs="Aharoni"/>
        </w:rPr>
        <w:t>事物</w:t>
      </w:r>
      <w:r>
        <w:rPr>
          <w:rFonts w:cs="Aharoni"/>
        </w:rPr>
        <w:t>多次</w:t>
      </w:r>
      <w:r>
        <w:rPr>
          <w:rFonts w:hint="eastAsia" w:cs="Aharoni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>
      <w:pPr>
        <w:rPr>
          <w:rFonts w:cs="Aharoni"/>
        </w:rPr>
      </w:pPr>
    </w:p>
    <w:p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>
      <w:pPr>
        <w:rPr>
          <w:rFonts w:cs="Aharoni"/>
          <w:strike/>
          <w:color w:val="FF0000"/>
        </w:rPr>
      </w:pPr>
      <w:r>
        <w:rPr>
          <w:rFonts w:hint="eastAsia" w:cs="Aharoni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hint="eastAsia" w:cs="Aharoni"/>
        </w:rPr>
        <w:t>读未提交。</w:t>
      </w:r>
      <w:r>
        <w:rPr>
          <w:rFonts w:hint="eastAsia" w:cs="Aharoni"/>
          <w:color w:val="C00000"/>
        </w:rPr>
        <w:t>不会使用，忽略</w:t>
      </w:r>
      <w:r>
        <w:rPr>
          <w:rFonts w:hint="eastAsia" w:cs="Aharoni"/>
        </w:rPr>
        <w:t>。</w:t>
      </w:r>
    </w:p>
    <w:p>
      <w:pPr>
        <w:rPr>
          <w:rFonts w:cs="Aharoni"/>
        </w:rPr>
      </w:pPr>
      <w:r>
        <w:rPr>
          <w:rFonts w:hint="eastAsia" w:cs="Aharoni"/>
        </w:rPr>
        <w:t>Read Committed (RC)</w:t>
      </w:r>
      <w:r>
        <w:rPr>
          <w:rFonts w:cs="Aharoni"/>
        </w:rPr>
        <w:tab/>
      </w:r>
      <w:r>
        <w:rPr>
          <w:rFonts w:cs="Aharoni"/>
        </w:rPr>
        <w:t>：读已提交，解决脏读，存在不可重复读。</w:t>
      </w:r>
    </w:p>
    <w:p>
      <w:pPr>
        <w:rPr>
          <w:rFonts w:cs="Aharoni"/>
        </w:rPr>
      </w:pPr>
      <w:r>
        <w:rPr>
          <w:rFonts w:hint="eastAsia" w:cs="Aharoni"/>
        </w:rPr>
        <w:t>Repeatable Read (RR)</w:t>
      </w:r>
      <w:r>
        <w:rPr>
          <w:rFonts w:cs="Aharoni"/>
        </w:rPr>
        <w:tab/>
      </w:r>
      <w:r>
        <w:rPr>
          <w:rFonts w:cs="Aharoni"/>
        </w:rPr>
        <w:t>：可重复读</w:t>
      </w:r>
      <w:r>
        <w:rPr>
          <w:rFonts w:hint="eastAsia" w:cs="Aharoni"/>
        </w:rPr>
        <w:t>，存在幻读。</w:t>
      </w:r>
    </w:p>
    <w:p>
      <w:pPr>
        <w:rPr>
          <w:rFonts w:cs="Aharoni"/>
          <w:bCs/>
        </w:rPr>
      </w:pPr>
      <w:r>
        <w:rPr>
          <w:rFonts w:hint="eastAsia" w:cs="Aharoni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 xml:space="preserve">  序列化，</w:t>
      </w:r>
      <w:r>
        <w:rPr>
          <w:rFonts w:hint="eastAsia" w:cs="Aharoni"/>
          <w:color w:val="C00000"/>
        </w:rPr>
        <w:t>不建议使用</w:t>
      </w:r>
      <w:r>
        <w:rPr>
          <w:rFonts w:hint="eastAsia" w:cs="Aharoni"/>
        </w:rPr>
        <w:t>。</w:t>
      </w:r>
    </w:p>
    <w:p>
      <w:pPr>
        <w:rPr>
          <w:rFonts w:cs="Aharoni"/>
          <w:bCs/>
        </w:rPr>
      </w:pPr>
    </w:p>
    <w:p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/>
    <w:p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hint="eastAsia" w:cs="Aharoni"/>
          <w:bCs/>
        </w:rPr>
        <w:t>select lock in share mode(共享锁)</w:t>
      </w:r>
    </w:p>
    <w:p>
      <w:pPr>
        <w:ind w:left="420" w:firstLine="420"/>
        <w:rPr>
          <w:rFonts w:cs="Aharoni"/>
          <w:bCs/>
        </w:rPr>
      </w:pPr>
      <w:r>
        <w:rPr>
          <w:rFonts w:hint="eastAsia" w:cs="Aharoni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hint="eastAsia" w:cs="Aharoni"/>
          <w:bCs/>
        </w:rPr>
        <w:t>pdate</w:t>
      </w:r>
      <w:r>
        <w:rPr>
          <w:rFonts w:cs="Aharoni"/>
          <w:bCs/>
        </w:rPr>
        <w:t>、</w:t>
      </w:r>
      <w:r>
        <w:rPr>
          <w:rFonts w:hint="eastAsia" w:cs="Aharoni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hint="eastAsia" w:cs="Aharoni"/>
          <w:bCs/>
        </w:rPr>
        <w:t>elete(排他锁)</w:t>
      </w:r>
    </w:p>
    <w:p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>
      <w:pPr>
        <w:tabs>
          <w:tab w:val="left" w:pos="745"/>
        </w:tabs>
        <w:rPr>
          <w:rFonts w:cs="Aharoni"/>
          <w:bCs/>
        </w:rPr>
      </w:pPr>
    </w:p>
    <w:p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Aharoni"/>
          <w:bCs/>
        </w:rPr>
      </w:pPr>
    </w:p>
    <w:p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>
      <w:pPr>
        <w:rPr>
          <w:rFonts w:cs="Aharoni"/>
          <w:bCs/>
        </w:rPr>
      </w:pPr>
    </w:p>
    <w:p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>
      <w:pPr>
        <w:rPr>
          <w:rFonts w:cs="Aharoni"/>
          <w:bCs/>
        </w:rPr>
      </w:pPr>
      <w:r>
        <w:rPr>
          <w:rFonts w:cs="Aharoni"/>
          <w:bCs/>
        </w:rPr>
        <w:t>}</w:t>
      </w:r>
    </w:p>
    <w:p>
      <w:pPr>
        <w:rPr>
          <w:rFonts w:cs="Aharoni"/>
          <w:bCs/>
        </w:rPr>
      </w:pPr>
    </w:p>
    <w:p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hint="eastAsia" w:cs="Aharoni"/>
          <w:bCs/>
        </w:rPr>
        <w:t>select lock in share mode(共享锁)</w:t>
      </w:r>
    </w:p>
    <w:p>
      <w:pPr>
        <w:ind w:left="420" w:firstLine="420"/>
        <w:rPr>
          <w:rFonts w:cs="Aharoni"/>
          <w:bCs/>
        </w:rPr>
      </w:pPr>
      <w:r>
        <w:rPr>
          <w:rFonts w:hint="eastAsia" w:cs="Aharoni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hint="eastAsia" w:cs="Aharoni"/>
          <w:bCs/>
        </w:rPr>
        <w:t>pdate</w:t>
      </w:r>
      <w:r>
        <w:rPr>
          <w:rFonts w:cs="Aharoni"/>
          <w:bCs/>
        </w:rPr>
        <w:t>、</w:t>
      </w:r>
      <w:r>
        <w:rPr>
          <w:rFonts w:hint="eastAsia" w:cs="Aharoni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hint="eastAsia" w:cs="Aharoni"/>
          <w:bCs/>
        </w:rPr>
        <w:t>elete(排他锁)</w:t>
      </w:r>
    </w:p>
    <w:p/>
    <w:p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  <w14:textFill>
            <w14:solidFill>
              <w14:schemeClr w14:val="tx2"/>
            </w14:solidFill>
          </w14:textFill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  <w14:textFill>
            <w14:solidFill>
              <w14:schemeClr w14:val="tx2"/>
            </w14:solidFill>
          </w14:textFill>
        </w:rPr>
        <w:t>排他锁X锁</w:t>
      </w:r>
    </w:p>
    <w:p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>加表锁时先判断是否有意向锁，决定加表锁还是等待）</w:t>
      </w:r>
    </w:p>
    <w:p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hint="eastAsia" w:cs="Aharoni"/>
          <w:b/>
          <w:bCs/>
        </w:rPr>
        <w:t>间隙锁</w:t>
      </w:r>
      <w:r>
        <w:rPr>
          <w:rFonts w:cs="Aharoni"/>
        </w:rPr>
        <w:t>：</w:t>
      </w:r>
      <w:r>
        <w:rPr>
          <w:rFonts w:hint="eastAsia" w:cs="Aharoni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hint="eastAsia" w:cs="Aharoni"/>
        </w:rPr>
        <w:t>数据</w:t>
      </w:r>
    </w:p>
    <w:p>
      <w:pPr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Next-Key</w:t>
      </w:r>
      <w:r>
        <w:rPr>
          <w:rFonts w:cs="Aharoni"/>
        </w:rPr>
        <w:t>：</w:t>
      </w:r>
      <w:r>
        <w:rPr>
          <w:rFonts w:hint="eastAsia" w:cs="Aharoni"/>
        </w:rPr>
        <w:t>：锁定一个范围，且锁定记录本身。解决幻读的问题。InnoDB默认加锁方式</w:t>
      </w:r>
    </w:p>
    <w:p>
      <w:pPr>
        <w:pStyle w:val="3"/>
      </w:pPr>
      <w:r>
        <w:rPr>
          <w:rFonts w:hint="eastAsia"/>
        </w:rPr>
        <w:t>主从复制</w:t>
      </w:r>
    </w:p>
    <w:p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/>
    <w:p>
      <w:pPr>
        <w:ind w:left="420" w:hanging="420" w:hangingChars="20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>
      <w:pPr>
        <w:rPr>
          <w:b/>
          <w:bCs/>
        </w:rPr>
      </w:pPr>
    </w:p>
    <w:p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>
      <w:pPr>
        <w:ind w:left="840" w:firstLine="420"/>
        <w:rPr>
          <w:bCs/>
        </w:rPr>
      </w:pPr>
    </w:p>
    <w:p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>
      <w:pPr>
        <w:rPr>
          <w:bCs/>
        </w:rPr>
      </w:pPr>
    </w:p>
    <w:p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>
      <w:pPr>
        <w:rPr>
          <w:b/>
          <w:bCs/>
        </w:rPr>
      </w:pPr>
      <w: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>
      <w:pPr>
        <w:rPr>
          <w:bCs/>
        </w:rPr>
      </w:pPr>
    </w:p>
    <w:p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>
      <w:pPr>
        <w:pStyle w:val="2"/>
      </w:pPr>
      <w:r>
        <w:t>Reids: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>
      <w:r>
        <w:rPr>
          <w:rFonts w:hint="eastAsia"/>
        </w:rPr>
        <w:t>2.高效数据结构</w:t>
      </w:r>
    </w:p>
    <w:p>
      <w:r>
        <w:rPr>
          <w:rFonts w:hint="eastAsia"/>
        </w:rPr>
        <w:t>3.多路复用机制epoll</w:t>
      </w:r>
    </w:p>
    <w:p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>
      <w:pPr>
        <w:ind w:firstLine="210" w:firstLineChars="10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>
      <w:pPr>
        <w:ind w:firstLine="210" w:firstLineChars="10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>
      <w:pPr>
        <w:ind w:firstLine="210" w:firstLineChars="10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>
      <w:pPr>
        <w:ind w:left="420" w:firstLine="420" w:firstLineChars="2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>
      <w:pPr>
        <w:pStyle w:val="68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>
      <w:pPr>
        <w:pStyle w:val="68"/>
        <w:ind w:left="420" w:firstLine="0" w:firstLineChars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>
      <w:pPr>
        <w:pStyle w:val="68"/>
        <w:ind w:left="420" w:firstLine="0" w:firstLineChars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>
      <w:pPr>
        <w:pStyle w:val="68"/>
        <w:ind w:left="420" w:firstLine="0" w:firstLineChars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>
      <w:pPr>
        <w:pStyle w:val="68"/>
        <w:ind w:left="420" w:firstLine="0" w:firstLineChars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>
      <w:pPr>
        <w:pStyle w:val="68"/>
        <w:ind w:left="420" w:firstLine="0" w:firstLineChars="0"/>
      </w:pPr>
      <w:r>
        <w:rPr>
          <w:rFonts w:hint="eastAsia"/>
        </w:rPr>
        <w:t xml:space="preserve"> </w:t>
      </w:r>
      <w:r>
        <w:t xml:space="preserve">    bitcount destkey 0 -1</w:t>
      </w:r>
    </w:p>
    <w:p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>
      <w:r>
        <w:t xml:space="preserve">SRANDMEMBER key [count] </w:t>
      </w:r>
      <w:r>
        <w:rPr>
          <w:rFonts w:hint="eastAsia"/>
        </w:rPr>
        <w:t>返回集合中一个或多个随机数</w:t>
      </w:r>
    </w:p>
    <w:p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>
      <w:pPr>
        <w:rPr>
          <w:b/>
          <w:color w:val="FF0000"/>
        </w:rPr>
      </w:pPr>
      <w:r>
        <w:tab/>
      </w:r>
      <w:r>
        <w:tab/>
      </w:r>
      <w:r>
        <w:tab/>
      </w:r>
      <w:r>
        <w:tab/>
      </w:r>
      <w:r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>
      <w:r>
        <w:t>SPOP key</w:t>
      </w:r>
      <w:r>
        <w:tab/>
      </w:r>
      <w:r>
        <w:t xml:space="preserve"> </w:t>
      </w:r>
      <w:r>
        <w:rPr>
          <w:rFonts w:hint="eastAsia"/>
        </w:rPr>
        <w:t>移除并返回集合中的一个随机元素</w:t>
      </w:r>
    </w:p>
    <w:p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>
      <w:pPr>
        <w:rPr>
          <w:b/>
          <w:bCs/>
          <w:color w:val="FF0000"/>
        </w:rPr>
      </w:pPr>
    </w:p>
    <w:p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/>
    <w:p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/>
    <w:p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/>
    <w:p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/>
    <w:p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>
      <w:r>
        <w:t>当key被删除或覆盖，会移除过期时间</w:t>
      </w:r>
    </w:p>
    <w:p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/>
    <w:p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t>每次</w:t>
      </w:r>
      <w:r>
        <w:rPr>
          <w:rFonts w:hint="eastAsia"/>
        </w:rPr>
        <w:t>访问</w:t>
      </w:r>
      <w:r>
        <w:t>时检查是否过期，过期则删除</w:t>
      </w:r>
    </w:p>
    <w:p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>
      <w:pPr>
        <w:ind w:left="1260"/>
      </w:pPr>
      <w:r>
        <w:rPr>
          <w:rFonts w:hint="eastAsia"/>
        </w:rPr>
        <w:t>1.随机20个keys进行相关过期检测</w:t>
      </w:r>
    </w:p>
    <w:p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>
      <w:pPr>
        <w:ind w:left="840" w:firstLine="420"/>
      </w:pPr>
      <w:r>
        <w:rPr>
          <w:rFonts w:hint="eastAsia"/>
        </w:rPr>
        <w:t>3.如果有多于25%的keys过期，重复步奏1</w:t>
      </w:r>
    </w:p>
    <w:p>
      <w:pPr>
        <w:pStyle w:val="3"/>
      </w:pPr>
      <w:r>
        <w:t>持久化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</w:r>
      <w:r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</w:r>
      <w:r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>
      <w:pPr>
        <w:ind w:left="420" w:hanging="420"/>
      </w:pPr>
      <w:r>
        <w:tab/>
      </w:r>
      <w:r>
        <w:tab/>
      </w:r>
      <w:r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/>
    <w:p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/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>
      <w:pPr>
        <w:ind w:left="420" w:firstLine="420"/>
      </w:pPr>
      <w:r>
        <w:rPr>
          <w:rFonts w:hint="eastAsia"/>
        </w:rPr>
        <w:t>3.由操作系统控制</w:t>
      </w:r>
    </w:p>
    <w:p>
      <w:pPr>
        <w:rPr>
          <w:b/>
        </w:rPr>
      </w:pPr>
    </w:p>
    <w:p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>
      <w:pPr>
        <w:ind w:firstLine="1260" w:firstLineChars="600"/>
      </w:pPr>
      <w:r>
        <w:rPr>
          <w:rFonts w:hint="eastAsia"/>
        </w:rPr>
        <w:t>超过与上次文件增长百分比阈值</w:t>
      </w:r>
    </w:p>
    <w:p/>
    <w:p>
      <w:r>
        <w:rPr>
          <w:rFonts w:hint="eastAsia"/>
        </w:rPr>
        <w:t>重写流程:</w:t>
      </w:r>
      <w:r>
        <w:t xml:space="preserve">         </w:t>
      </w:r>
      <w:r>
        <w:tab/>
      </w:r>
    </w:p>
    <w:p>
      <w:r>
        <w:rPr>
          <w:rFonts w:hint="eastAsia"/>
        </w:rPr>
        <w:t>1.子进程创建新文件,主进程文件指令写入新文件</w:t>
      </w:r>
    </w:p>
    <w:p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>
      <w:r>
        <w:t>3</w:t>
      </w:r>
      <w:r>
        <w:rPr>
          <w:rFonts w:hint="eastAsia"/>
        </w:rPr>
        <w:t>.覆盖旧文件</w:t>
      </w:r>
      <w:r>
        <w:t xml:space="preserve"> </w:t>
      </w:r>
    </w:p>
    <w:p>
      <w:pPr>
        <w:rPr>
          <w:b/>
        </w:rPr>
      </w:pPr>
    </w:p>
    <w:p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>
      <w:pPr>
        <w:rPr>
          <w:b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/>
    <w:p>
      <w:pPr>
        <w:pStyle w:val="7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>
      <w:pPr>
        <w:ind w:left="420" w:hanging="420" w:hangingChars="20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>
      <w:pPr>
        <w:ind w:left="420" w:hanging="420" w:hangingChars="20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>
      <w:pPr>
        <w:pStyle w:val="3"/>
      </w:pPr>
      <w:r>
        <w:rPr>
          <w:rFonts w:hint="eastAsia"/>
        </w:rPr>
        <w:t>高可用</w:t>
      </w:r>
      <w:r>
        <w:t xml:space="preserve"> </w:t>
      </w:r>
    </w:p>
    <w:p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>
      <w:r>
        <w:t>2</w:t>
      </w:r>
      <w:r>
        <w:rPr>
          <w:rFonts w:hint="eastAsia"/>
        </w:rPr>
        <w:t>.向其他哨兵发送确认请求,超过配置数赞同则标记为客观下线</w:t>
      </w:r>
    </w:p>
    <w:p>
      <w:r>
        <w:rPr>
          <w:rFonts w:hint="eastAsia"/>
        </w:rPr>
        <w:t>3.哨兵集群raft选举</w:t>
      </w:r>
    </w:p>
    <w:p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>
      <w:r>
        <w:rPr>
          <w:rFonts w:hint="eastAsia"/>
        </w:rPr>
        <w:t>5.其他slaver复制新master数据</w:t>
      </w:r>
    </w:p>
    <w:p>
      <w: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数据分片:</w:t>
      </w:r>
    </w:p>
    <w:p>
      <w:r>
        <w:rPr>
          <w:rFonts w:hint="eastAsia"/>
        </w:rPr>
        <w:t>为解决扩容,引入master集群, 数据分片存储.</w:t>
      </w:r>
      <w:r>
        <w:t xml:space="preserve"> </w:t>
      </w:r>
    </w:p>
    <w:p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>
      <w: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/>
    <w:p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/>
    <w:p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>
      <w:r>
        <w:rPr>
          <w:rFonts w:hint="eastAsia"/>
        </w:rPr>
        <w:t>不在同一节点,无法使用统计,同mysql拆分</w:t>
      </w:r>
    </w:p>
    <w:p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/>
    <w:p>
      <w:r>
        <w:rPr>
          <w:rFonts w:hint="eastAsia"/>
        </w:rPr>
        <w:t>迁移过程是否提供服务:</w:t>
      </w:r>
      <w:r>
        <w:t xml:space="preserve"> </w:t>
      </w:r>
      <w:r>
        <w:fldChar w:fldCharType="begin"/>
      </w:r>
      <w:r>
        <w:instrText xml:space="preserve"> HYPERLINK "https://blog.csdn.net/qq_41453285/article/details/103395224" </w:instrText>
      </w:r>
      <w:r>
        <w:fldChar w:fldCharType="separate"/>
      </w:r>
      <w:r>
        <w:rPr>
          <w:rStyle w:val="21"/>
        </w:rPr>
        <w:t>https://blog.csdn.net/qq_41453285/article/details/103395224</w:t>
      </w:r>
      <w:r>
        <w:rPr>
          <w:rStyle w:val="21"/>
        </w:rPr>
        <w:fldChar w:fldCharType="end"/>
      </w:r>
    </w:p>
    <w:p>
      <w:pPr>
        <w:pStyle w:val="3"/>
      </w:pPr>
      <w:r>
        <w:rPr>
          <w:rFonts w:hint="eastAsia"/>
        </w:rPr>
        <w:t>本地缓存:</w:t>
      </w:r>
    </w:p>
    <w:p>
      <w:r>
        <w:t xml:space="preserve">Guava Cache   </w:t>
      </w:r>
      <w:r>
        <w:rPr>
          <w:rFonts w:hint="eastAsia"/>
        </w:rPr>
        <w:t>使用弱引用,内存不足是回收</w:t>
      </w:r>
    </w:p>
    <w:p>
      <w:pPr>
        <w:pStyle w:val="2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>
      <w:r>
        <w:rPr>
          <w:rFonts w:hint="eastAsia"/>
        </w:rPr>
        <w:t>消息队列是暂时存储数据的容器，是一个平衡低速系统和高速系统处理任务时间差的工具</w:t>
      </w:r>
    </w:p>
    <w:p>
      <w:pPr>
        <w:pStyle w:val="33"/>
        <w:ind w:firstLine="0" w:firstLineChars="0"/>
        <w:rPr>
          <w:b/>
          <w:bCs/>
        </w:rPr>
      </w:pPr>
    </w:p>
    <w:p>
      <w:pPr>
        <w:pStyle w:val="33"/>
        <w:ind w:firstLine="0" w:firstLineChars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>
      <w:pPr>
        <w:pStyle w:val="33"/>
        <w:ind w:firstLine="0" w:firstLineChars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>
      <w:pPr>
        <w:pStyle w:val="33"/>
        <w:ind w:firstLine="0" w:firstLineChars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>
      <w:pPr>
        <w:ind w:firstLine="735" w:firstLineChars="350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/>
    <w:p>
      <w:pPr>
        <w:pStyle w:val="68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>
      <w:pPr>
        <w:pStyle w:val="33"/>
        <w:ind w:firstLine="0" w:firstLineChars="0"/>
      </w:pPr>
    </w:p>
    <w:p>
      <w:pPr>
        <w:pStyle w:val="33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>
      <w:pPr>
        <w:pStyle w:val="33"/>
        <w:ind w:firstLine="0" w:firstLineChars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>
      <w:pPr>
        <w:pStyle w:val="33"/>
        <w:ind w:firstLine="630" w:firstLineChars="300"/>
      </w:pPr>
      <w:r>
        <w:rPr>
          <w:rFonts w:hint="eastAsia"/>
        </w:rPr>
        <w:t>增加消费者的数量</w:t>
      </w:r>
    </w:p>
    <w:p>
      <w:pPr>
        <w:pStyle w:val="3"/>
      </w:pPr>
      <w:r>
        <w:t>R</w:t>
      </w:r>
      <w:r>
        <w:rPr>
          <w:rFonts w:hint="eastAsia"/>
        </w:rPr>
        <w:t>ocketmq</w:t>
      </w:r>
    </w:p>
    <w:p>
      <w:pPr>
        <w:pStyle w:val="4"/>
      </w:pPr>
      <w:r>
        <w:rPr>
          <w:rFonts w:hint="eastAsia"/>
        </w:rPr>
        <w:t>Name</w:t>
      </w:r>
      <w:r>
        <w:t>Server</w:t>
      </w:r>
    </w:p>
    <w:p>
      <w:r>
        <w:rPr>
          <w:rFonts w:hint="eastAsia"/>
        </w:rPr>
        <w:t>功能 类似注册中心:</w:t>
      </w:r>
      <w:r>
        <w:t xml:space="preserve"> </w:t>
      </w:r>
    </w:p>
    <w:p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/>
    <w:p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>
      <w:r>
        <w:rPr>
          <w:rFonts w:hint="eastAsia"/>
        </w:rPr>
        <w:t>部分宕机不影响其他Nameserver</w:t>
      </w:r>
    </w:p>
    <w:p>
      <w:r>
        <w:rPr>
          <w:rFonts w:hint="eastAsia"/>
        </w:rPr>
        <w:t>全部宕机生产/消费端有缓存</w:t>
      </w:r>
    </w:p>
    <w:p>
      <w:pPr>
        <w:pStyle w:val="4"/>
      </w:pPr>
      <w:r>
        <w:t>Producer</w:t>
      </w:r>
    </w:p>
    <w:p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>
      <w:r>
        <w:rPr>
          <w:rFonts w:hint="eastAsia"/>
        </w:rPr>
        <w:t>创建发送线程池</w:t>
      </w:r>
    </w:p>
    <w:p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>
      <w:r>
        <w:rPr>
          <w:rFonts w:hint="eastAsia"/>
        </w:rPr>
        <w:t>定时任务  从nameService更新Topic路由信息</w:t>
      </w:r>
    </w:p>
    <w:p>
      <w:r>
        <w:rPr>
          <w:rFonts w:hint="eastAsia"/>
        </w:rPr>
        <w:t>定时任务  清理异常broker连接,向所有broker发送心跳信息</w:t>
      </w:r>
    </w:p>
    <w:p/>
    <w:p>
      <w:pPr>
        <w:rPr>
          <w:b/>
        </w:rPr>
      </w:pPr>
      <w:r>
        <w:rPr>
          <w:rFonts w:hint="eastAsia"/>
          <w:b/>
        </w:rPr>
        <w:t>发送公用逻辑:</w:t>
      </w:r>
    </w:p>
    <w:p>
      <w:r>
        <w:rPr>
          <w:rFonts w:hint="eastAsia"/>
        </w:rPr>
        <w:t>生产随机消息id(即不唯一)</w:t>
      </w:r>
    </w:p>
    <w:p>
      <w:r>
        <w:rPr>
          <w:rFonts w:hint="eastAsia"/>
        </w:rPr>
        <w:t>确定重试次数: 同步3次,异步/oneway 1次</w:t>
      </w:r>
    </w:p>
    <w:p>
      <w:r>
        <w:rPr>
          <w:rFonts w:hint="eastAsia"/>
        </w:rPr>
        <w:t>获取topic要发送的MessageQueue和Queue的Broker地址</w:t>
      </w:r>
    </w:p>
    <w:p>
      <w:r>
        <w:rPr>
          <w:rFonts w:hint="eastAsia"/>
        </w:rPr>
        <w:tab/>
      </w:r>
      <w:r>
        <w:rPr>
          <w:rFonts w:hint="eastAsia"/>
        </w:rPr>
        <w:t>nameserver中获取topic queue broker信息</w:t>
      </w:r>
    </w:p>
    <w:p>
      <w:r>
        <w:rPr>
          <w:rFonts w:hint="eastAsia"/>
        </w:rPr>
        <w:tab/>
      </w:r>
      <w:r>
        <w:rPr>
          <w:rFonts w:hint="eastAsia"/>
        </w:rPr>
        <w:t>选择发送目标队列 = 自增%queue</w:t>
      </w:r>
    </w:p>
    <w:p>
      <w:r>
        <w:rPr>
          <w:rFonts w:hint="eastAsia"/>
        </w:rPr>
        <w:tab/>
      </w:r>
      <w:r>
        <w:rPr>
          <w:rFonts w:hint="eastAsia"/>
        </w:rPr>
        <w:t>本地缓存中获取broker channel地址</w:t>
      </w:r>
    </w:p>
    <w:p>
      <w:r>
        <w:rPr>
          <w:rFonts w:hint="eastAsia"/>
        </w:rPr>
        <w:t>封装协议信息</w:t>
      </w:r>
    </w:p>
    <w:p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>
      <w:pPr>
        <w:ind w:firstLine="1050" w:firstLineChars="50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/>
    <w:p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>
      <w:r>
        <w:rPr>
          <w:rFonts w:hint="eastAsia"/>
        </w:rPr>
        <w:t>有回调方法则为异步发送: 执行回调方法</w:t>
      </w:r>
    </w:p>
    <w:p>
      <w:r>
        <w:rPr>
          <w:rFonts w:hint="eastAsia"/>
        </w:rPr>
        <w:t>无回到方法则为同步发送: 释放countDownLatch  线程继续执行</w:t>
      </w:r>
    </w:p>
    <w:p/>
    <w:p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>
      <w:r>
        <w:rPr>
          <w:rFonts w:hint="eastAsia"/>
        </w:rPr>
        <w:t>生产端会设置消息类型</w:t>
      </w:r>
      <w:r>
        <w:t>Delay_Msg</w:t>
      </w:r>
    </w:p>
    <w:p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>
      <w:pPr>
        <w:ind w:firstLine="1260" w:firstLineChars="600"/>
      </w:pPr>
      <w:r>
        <w:t>2</w:t>
      </w:r>
      <w:r>
        <w:rPr>
          <w:rFonts w:hint="eastAsia"/>
        </w:rPr>
        <w:t>.ScheduleMessageService 服务线程检查到时消息,写入发送时topic</w:t>
      </w:r>
    </w:p>
    <w:p/>
    <w:p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/>
    <w:p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>
      <w:pPr>
        <w:pStyle w:val="4"/>
      </w:pPr>
      <w:r>
        <w:rPr>
          <w:rFonts w:hint="eastAsia"/>
        </w:rPr>
        <w:t>b</w:t>
      </w:r>
      <w:r>
        <w:t>roker</w:t>
      </w:r>
      <w:r>
        <w:tab/>
      </w:r>
    </w:p>
    <w:p>
      <w: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/>
    <w:p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/>
    <w:p>
      <w:r>
        <w:rPr>
          <w:rFonts w:hint="eastAsia"/>
        </w:rPr>
        <w:t>为什么快?</w:t>
      </w:r>
    </w:p>
    <w:p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>
      <w:pPr>
        <w:pStyle w:val="4"/>
      </w:pPr>
      <w:r>
        <w:rPr>
          <w:rFonts w:hint="eastAsia"/>
        </w:rPr>
        <w:t>c</w:t>
      </w:r>
      <w:r>
        <w:t>osumer</w:t>
      </w:r>
    </w:p>
    <w:p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/>
    <w:p>
      <w:r>
        <w:rPr>
          <w:rFonts w:hint="eastAsia"/>
        </w:rPr>
        <w:t>定时任务:</w:t>
      </w:r>
      <w:r>
        <w:t xml:space="preserve"> </w:t>
      </w:r>
    </w:p>
    <w:p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/>
    <w:p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/>
    <w:p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>
      <w:pPr>
        <w:pStyle w:val="3"/>
      </w:pPr>
      <w:r>
        <w:t xml:space="preserve">KAFKA </w:t>
      </w:r>
    </w:p>
    <w:p>
      <w: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属性：</w:t>
      </w:r>
    </w:p>
    <w:p>
      <w:r>
        <w:t>Broker : 消息存储机器节点</w:t>
      </w:r>
    </w:p>
    <w:p>
      <w:r>
        <w:t>Topic :  逻辑队列，被分为多个partition切片（个数可配置），保证水平扩展</w:t>
      </w:r>
    </w:p>
    <w:p>
      <w:r>
        <w:t>Partition：一个leader，多个副本，副本存放在不同broker上，保证高可用</w:t>
      </w:r>
    </w:p>
    <w:p>
      <w:pPr>
        <w:pStyle w:val="4"/>
      </w:pPr>
      <w:r>
        <w:t>消息发送：</w:t>
      </w:r>
    </w:p>
    <w:p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>
      <w:pPr>
        <w:pStyle w:val="4"/>
      </w:pPr>
      <w:r>
        <w:t>消息存储：</w:t>
      </w:r>
    </w:p>
    <w:p>
      <w:pPr>
        <w:numPr>
          <w:ilvl w:val="0"/>
          <w:numId w:val="16"/>
        </w:numPr>
      </w:pPr>
      <w:r>
        <w:t>消息响应的三种配置</w:t>
      </w:r>
    </w:p>
    <w:p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>
      <w:r>
        <w:t xml:space="preserve">           </w:t>
      </w:r>
    </w:p>
    <w:p>
      <w:pPr>
        <w:numPr>
          <w:ilvl w:val="0"/>
          <w:numId w:val="18"/>
        </w:numPr>
      </w:pPr>
      <w:r>
        <w:t>消息持久化</w:t>
      </w:r>
    </w:p>
    <w:p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>
      <w:pPr>
        <w:ind w:firstLine="420"/>
      </w:pPr>
      <w: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>
      <w:pPr>
        <w:ind w:firstLine="420"/>
      </w:pPr>
      <w:r>
        <w:t>索引文件中存储相对偏移量，存储部分消息索引而不是全部是为了减少内存</w:t>
      </w:r>
    </w:p>
    <w:p>
      <w:pPr>
        <w:ind w:firstLine="420"/>
      </w:pPr>
    </w:p>
    <w:p>
      <w:pPr>
        <w:numPr>
          <w:ilvl w:val="0"/>
          <w:numId w:val="18"/>
        </w:numPr>
      </w:pPr>
      <w:r>
        <w:t>零拷贝：Linux 2.4+内核通过sendfile系统调用，提供了零拷贝</w:t>
      </w:r>
    </w:p>
    <w:p>
      <w:pPr>
        <w:pStyle w:val="4"/>
      </w:pPr>
      <w:r>
        <w:t>消息消费：</w:t>
      </w:r>
    </w:p>
    <w:p>
      <w:r>
        <w:t>1. 消费线程与partition切片对应关系：</w:t>
      </w:r>
    </w:p>
    <w:p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/>
    <w:p>
      <w:pPr>
        <w:numPr>
          <w:ilvl w:val="0"/>
          <w:numId w:val="19"/>
        </w:numPr>
      </w:pPr>
      <w:r>
        <w:t>消息消费状态</w:t>
      </w:r>
    </w:p>
    <w:p>
      <w:pPr>
        <w:ind w:firstLine="420"/>
      </w:pPr>
      <w:r>
        <w:t>kafka是拉取方式获取消息，由消费组维护消息偏移量，之前存储在zk中，0.9后可存储在特定的topic中</w:t>
      </w:r>
    </w:p>
    <w:p>
      <w:pPr>
        <w:pStyle w:val="4"/>
      </w:pPr>
      <w:r>
        <w:t>故障恢复：</w:t>
      </w:r>
    </w:p>
    <w:p>
      <w:pPr>
        <w:rPr>
          <w:b/>
          <w:bCs/>
        </w:rPr>
      </w:pPr>
      <w:r>
        <w:rPr>
          <w:b/>
          <w:bCs/>
        </w:rPr>
        <w:t>ZK</w:t>
      </w:r>
    </w:p>
    <w:p>
      <w:pPr>
        <w:rPr>
          <w:b/>
          <w:bCs/>
        </w:rPr>
      </w:pPr>
      <w:r>
        <w:rPr>
          <w:b/>
          <w:bCs/>
        </w:rPr>
        <w:t>/controller broker       选举用</w:t>
      </w:r>
    </w:p>
    <w:p>
      <w:pPr>
        <w:rPr>
          <w:b/>
          <w:bCs/>
        </w:rPr>
      </w:pPr>
      <w:r>
        <w:rPr>
          <w:b/>
          <w:bCs/>
        </w:rPr>
        <w:t>/brokers/ids            broker节点信息</w:t>
      </w:r>
    </w:p>
    <w:p>
      <w:pPr>
        <w:rPr>
          <w:b/>
          <w:bCs/>
        </w:rPr>
      </w:pPr>
      <w:r>
        <w:rPr>
          <w:b/>
          <w:bCs/>
        </w:rPr>
        <w:t>/admin                 topic和partitions</w:t>
      </w:r>
    </w:p>
    <w:p>
      <w:pPr>
        <w:rPr>
          <w:b/>
          <w:bCs/>
        </w:rPr>
      </w:pPr>
      <w:r>
        <w:rPr>
          <w:b/>
          <w:bCs/>
        </w:rPr>
        <w:t>/brokers/topics         partition副本信息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controller与zookepper断开连接</w:t>
      </w:r>
    </w:p>
    <w:p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/>
    <w:p>
      <w:pPr>
        <w:rPr>
          <w:b/>
          <w:bCs/>
        </w:rPr>
      </w:pPr>
      <w:r>
        <w:rPr>
          <w:b/>
          <w:bCs/>
        </w:rPr>
        <w:t>broker与zookeeper断开连接</w:t>
      </w:r>
    </w:p>
    <w:p>
      <w:pPr>
        <w:numPr>
          <w:ilvl w:val="0"/>
          <w:numId w:val="20"/>
        </w:numPr>
      </w:pPr>
      <w:r>
        <w:t>broker临时节点被删除，触发在其注册watcher的controller选举节点</w:t>
      </w:r>
    </w:p>
    <w:p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>
      <w:pPr>
        <w:ind w:firstLine="420"/>
      </w:pPr>
      <w:r>
        <w:t>同步结果到所有涉及到的副本broker，并接收响应</w:t>
      </w:r>
    </w:p>
    <w:p>
      <w:pPr>
        <w:ind w:firstLine="420"/>
      </w:pPr>
      <w:r>
        <w:t>整个过程涉及到的副本不接收请求，保证数据一致性</w:t>
      </w:r>
    </w:p>
    <w:p>
      <w:pPr>
        <w:pStyle w:val="4"/>
      </w:pPr>
      <w:r>
        <w:t>美团mafka封装与补充：</w:t>
      </w:r>
    </w:p>
    <w:p>
      <w:pPr>
        <w:numPr>
          <w:ilvl w:val="0"/>
          <w:numId w:val="21"/>
        </w:numPr>
      </w:pPr>
      <w:r>
        <w:t>集成cat对消息发送，消费整流程打点监控</w:t>
      </w:r>
    </w:p>
    <w:p>
      <w:pPr>
        <w:numPr>
          <w:ilvl w:val="0"/>
          <w:numId w:val="21"/>
        </w:numPr>
      </w:pPr>
      <w:r>
        <w:t>增加延时消息功能</w:t>
      </w:r>
    </w:p>
    <w:p>
      <w:pPr>
        <w:numPr>
          <w:ilvl w:val="0"/>
          <w:numId w:val="21"/>
        </w:numPr>
      </w:pPr>
      <w:r>
        <w:t>增加消息回放，重复消费功能</w:t>
      </w:r>
    </w:p>
    <w:p>
      <w:pPr>
        <w:numPr>
          <w:ilvl w:val="0"/>
          <w:numId w:val="21"/>
        </w:numPr>
      </w:pPr>
      <w:r>
        <w:t>死信重试功能</w:t>
      </w:r>
    </w:p>
    <w:p>
      <w:pPr>
        <w:numPr>
          <w:ilvl w:val="0"/>
          <w:numId w:val="21"/>
        </w:numPr>
      </w:pPr>
      <w:r>
        <w:t>增加push，消费端数量不再受topic切片限制</w:t>
      </w:r>
    </w:p>
    <w:p/>
    <w:p>
      <w:r>
        <w:t>延时消息方案:</w:t>
      </w:r>
    </w:p>
    <w:p>
      <w: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核心为两部分：存储 ，到期拉取</w:t>
      </w:r>
    </w:p>
    <w:p>
      <w:r>
        <w:t>存储：使用hashmap结构存储   注意：key不可重复，防止key覆盖</w:t>
      </w:r>
    </w:p>
    <w:p>
      <w:pPr>
        <w:ind w:left="420" w:firstLine="420"/>
      </w:pPr>
      <w:r>
        <w:t>key   = topic+到期时间戳向下100ms取整，</w:t>
      </w:r>
    </w:p>
    <w:p>
      <w:pPr>
        <w:ind w:left="420" w:firstLine="420"/>
      </w:pPr>
      <w:r>
        <w:t>副key = uudi+消息id</w:t>
      </w:r>
    </w:p>
    <w:p>
      <w:pPr>
        <w:pStyle w:val="2"/>
      </w:pPr>
      <w:r>
        <w:rPr>
          <w:rFonts w:hint="eastAsia"/>
        </w:rPr>
        <w:t>设计模式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b/>
          <w:szCs w:val="21"/>
        </w:rPr>
        <w:t>封装</w:t>
      </w:r>
      <w:r>
        <w:rPr>
          <w:rFonts w:hint="eastAsia" w:cs="Malgun Gothic" w:asciiTheme="majorEastAsia" w:hAnsiTheme="majorEastAsia" w:eastAsiaTheme="majorEastAsia"/>
          <w:b/>
          <w:szCs w:val="21"/>
        </w:rPr>
        <w:t>：</w:t>
      </w:r>
      <w:r>
        <w:rPr>
          <w:rFonts w:asciiTheme="majorEastAsia" w:hAnsiTheme="majorEastAsia" w:eastAsiaTheme="majorEastAsia"/>
          <w:szCs w:val="21"/>
        </w:rPr>
        <w:t>实例数据私有化，对外部隐藏不可见，</w:t>
      </w:r>
      <w:r>
        <w:rPr>
          <w:rFonts w:hint="eastAsia" w:cs="宋体" w:asciiTheme="majorEastAsia" w:hAnsiTheme="majorEastAsia" w:eastAsiaTheme="majorEastAsia"/>
          <w:szCs w:val="21"/>
        </w:rPr>
        <w:t>高内聚低耦合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b/>
          <w:kern w:val="0"/>
          <w:szCs w:val="21"/>
          <w:lang w:val="zh-CN"/>
        </w:rPr>
        <w:t>继承</w:t>
      </w:r>
      <w:r>
        <w:rPr>
          <w:rFonts w:hint="eastAsia" w:cs="Malgun Gothic" w:asciiTheme="majorEastAsia" w:hAnsiTheme="majorEastAsia" w:eastAsiaTheme="majorEastAsia"/>
          <w:b/>
          <w:kern w:val="0"/>
          <w:szCs w:val="21"/>
          <w:lang w:val="zh-CN"/>
        </w:rPr>
        <w:t>:</w:t>
      </w:r>
      <w:r>
        <w:rPr>
          <w:rFonts w:cs="Malgun Gothic" w:asciiTheme="majorEastAsia" w:hAnsiTheme="majorEastAsia" w:eastAsiaTheme="majorEastAsia"/>
          <w:b/>
          <w:kern w:val="0"/>
          <w:szCs w:val="21"/>
          <w:lang w:val="zh-CN"/>
        </w:rPr>
        <w:t xml:space="preserve"> </w:t>
      </w:r>
      <w:r>
        <w:rPr>
          <w:rFonts w:hint="eastAsia" w:cs="Malgun Gothic" w:asciiTheme="majorEastAsia" w:hAnsiTheme="majorEastAsia" w:eastAsiaTheme="majorEastAsia"/>
          <w:kern w:val="0"/>
          <w:szCs w:val="21"/>
          <w:lang w:val="zh-CN"/>
        </w:rPr>
        <w:t>父类代码重用,子类可重写父类方法</w:t>
      </w:r>
    </w:p>
    <w:p>
      <w:pPr>
        <w:autoSpaceDE w:val="0"/>
        <w:autoSpaceDN w:val="0"/>
        <w:adjustRightInd w:val="0"/>
        <w:jc w:val="left"/>
        <w:rPr>
          <w:rFonts w:cs="Malgun Gothic" w:asciiTheme="majorEastAsia" w:hAnsiTheme="majorEastAsia" w:eastAsiaTheme="majorEastAsia"/>
          <w:bCs/>
          <w:szCs w:val="21"/>
        </w:rPr>
      </w:pPr>
      <w:r>
        <w:rPr>
          <w:rFonts w:hint="eastAsia" w:cs="宋体" w:asciiTheme="majorEastAsia" w:hAnsiTheme="majorEastAsia" w:eastAsiaTheme="majorEastAsia"/>
          <w:b/>
          <w:szCs w:val="21"/>
        </w:rPr>
        <w:t>多态</w:t>
      </w:r>
      <w:r>
        <w:rPr>
          <w:rFonts w:hint="eastAsia" w:cs="Malgun Gothic" w:asciiTheme="majorEastAsia" w:hAnsiTheme="majorEastAsia" w:eastAsiaTheme="majorEastAsia"/>
          <w:b/>
          <w:szCs w:val="21"/>
        </w:rPr>
        <w:t>：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编译看类型</w:t>
      </w:r>
      <w:r>
        <w:rPr>
          <w:rFonts w:cs="Tahoma" w:asciiTheme="majorEastAsia" w:hAnsiTheme="majorEastAsia" w:eastAsiaTheme="majorEastAsia"/>
          <w:color w:val="000000"/>
          <w:kern w:val="0"/>
          <w:szCs w:val="21"/>
        </w:rPr>
        <w:t>，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运行找对象</w:t>
      </w:r>
      <w:r>
        <w:rPr>
          <w:rFonts w:cs="宋体" w:asciiTheme="majorEastAsia" w:hAnsiTheme="majorEastAsia" w:eastAsiaTheme="majorEastAsia"/>
          <w:color w:val="000000"/>
          <w:kern w:val="0"/>
          <w:szCs w:val="21"/>
        </w:rPr>
        <w:t>。</w:t>
      </w:r>
      <w:r>
        <w:rPr>
          <w:rFonts w:hint="eastAsia" w:cs="宋体" w:asciiTheme="majorEastAsia" w:hAnsiTheme="majorEastAsia" w:eastAsiaTheme="majorEastAsia"/>
          <w:color w:val="000000"/>
          <w:kern w:val="0"/>
          <w:szCs w:val="21"/>
          <w:lang w:val="zh-CN"/>
        </w:rPr>
        <w:t>父类型引用指向子类对象</w:t>
      </w:r>
    </w:p>
    <w:p/>
    <w:p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>
      <w:pPr>
        <w:rPr>
          <w:rFonts w:cs="宋体" w:asciiTheme="majorEastAsia" w:hAnsiTheme="majorEastAsia" w:eastAsiaTheme="majorEastAsia"/>
          <w:b/>
          <w:szCs w:val="21"/>
        </w:rPr>
      </w:pPr>
      <w:r>
        <w:rPr>
          <w:rFonts w:hint="eastAsia" w:cs="宋体" w:asciiTheme="majorEastAsia" w:hAnsiTheme="majorEastAsia" w:eastAsiaTheme="majorEastAsia"/>
          <w:b/>
          <w:sz w:val="24"/>
          <w:szCs w:val="24"/>
        </w:rPr>
        <w:t xml:space="preserve">双层检查锁 </w:t>
      </w:r>
      <w:r>
        <w:rPr>
          <w:rFonts w:cs="宋体" w:asciiTheme="majorEastAsia" w:hAnsiTheme="majorEastAsia" w:eastAsiaTheme="majorEastAsia"/>
          <w:b/>
          <w:sz w:val="24"/>
          <w:szCs w:val="24"/>
        </w:rPr>
        <w:t xml:space="preserve">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>public class DoubleCheckedLocking {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private static </w:t>
      </w:r>
      <w:r>
        <w:rPr>
          <w:rFonts w:cs="宋体" w:asciiTheme="majorEastAsia" w:hAnsiTheme="majorEastAsia" w:eastAsiaTheme="majorEastAsia"/>
          <w:color w:val="FF0000"/>
          <w:szCs w:val="21"/>
        </w:rPr>
        <w:t>volatile</w:t>
      </w:r>
      <w:r>
        <w:rPr>
          <w:rFonts w:cs="宋体" w:asciiTheme="majorEastAsia" w:hAnsiTheme="majorEastAsia" w:eastAsiaTheme="majorEastAsia"/>
          <w:szCs w:val="21"/>
        </w:rPr>
        <w:t xml:space="preserve"> Instance instance;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public static Instance getInstance(){</w:t>
      </w:r>
    </w:p>
    <w:p>
      <w:pPr>
        <w:rPr>
          <w:rFonts w:cs="宋体" w:asciiTheme="majorEastAsia" w:hAnsiTheme="majorEastAsia" w:eastAsiaTheme="majorEastAsia"/>
          <w:b/>
          <w:color w:val="0070C0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 xml:space="preserve">if(instance == null){                   </w:t>
      </w:r>
      <w:r>
        <w:rPr>
          <w:rFonts w:hint="eastAsia" w:cs="宋体" w:asciiTheme="majorEastAsia" w:hAnsiTheme="majorEastAsia" w:eastAsiaTheme="majorEastAsia"/>
          <w:b/>
          <w:color w:val="0070C0"/>
          <w:szCs w:val="21"/>
        </w:rPr>
        <w:t>//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>1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color w:val="0070C0"/>
          <w:szCs w:val="21"/>
        </w:rPr>
        <w:t xml:space="preserve">            </w:t>
      </w:r>
      <w:r>
        <w:rPr>
          <w:rFonts w:cs="宋体" w:asciiTheme="majorEastAsia" w:hAnsiTheme="majorEastAsia" w:eastAsiaTheme="majorEastAsia"/>
          <w:szCs w:val="21"/>
        </w:rPr>
        <w:t>synchronized (DoubleCheckedLocking.class){</w:t>
      </w:r>
    </w:p>
    <w:p>
      <w:pPr>
        <w:rPr>
          <w:rFonts w:cs="宋体" w:asciiTheme="majorEastAsia" w:hAnsiTheme="majorEastAsia" w:eastAsiaTheme="majorEastAsia"/>
          <w:b/>
          <w:color w:val="FF0000"/>
          <w:szCs w:val="21"/>
        </w:rPr>
      </w:pPr>
      <w:r>
        <w:rPr>
          <w:rFonts w:cs="宋体" w:asciiTheme="majorEastAsia" w:hAnsiTheme="majorEastAsia" w:eastAsiaTheme="majorEastAsia"/>
          <w:color w:val="0070C0"/>
          <w:szCs w:val="21"/>
        </w:rPr>
        <w:t xml:space="preserve">                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 xml:space="preserve">if(instance == null){           </w:t>
      </w:r>
      <w:r>
        <w:rPr>
          <w:rFonts w:hint="eastAsia" w:cs="宋体" w:asciiTheme="majorEastAsia" w:hAnsiTheme="majorEastAsia" w:eastAsiaTheme="majorEastAsia"/>
          <w:b/>
          <w:color w:val="0070C0"/>
          <w:szCs w:val="21"/>
        </w:rPr>
        <w:t>//</w:t>
      </w:r>
      <w:r>
        <w:rPr>
          <w:rFonts w:cs="宋体" w:asciiTheme="majorEastAsia" w:hAnsiTheme="majorEastAsia" w:eastAsiaTheme="majorEastAsia"/>
          <w:b/>
          <w:color w:val="0070C0"/>
          <w:szCs w:val="21"/>
        </w:rPr>
        <w:t>2</w:t>
      </w:r>
    </w:p>
    <w:p>
      <w:pPr>
        <w:rPr>
          <w:rFonts w:cs="宋体" w:asciiTheme="majorEastAsia" w:hAnsiTheme="majorEastAsia" w:eastAsiaTheme="majorEastAsia"/>
          <w:color w:val="FF0000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            instance = new Instance();  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 xml:space="preserve">                }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color w:val="FF0000"/>
          <w:szCs w:val="21"/>
        </w:rPr>
      </w:pPr>
      <w:r>
        <w:rPr>
          <w:rFonts w:hint="eastAsia" w:cs="宋体" w:asciiTheme="majorEastAsia" w:hAnsiTheme="majorEastAsia" w:eastAsiaTheme="majorEastAsia"/>
          <w:color w:val="FF0000"/>
          <w:szCs w:val="21"/>
        </w:rPr>
        <w:t>为什么添加v</w:t>
      </w:r>
      <w:r>
        <w:rPr>
          <w:rFonts w:cs="宋体" w:asciiTheme="majorEastAsia" w:hAnsiTheme="majorEastAsia" w:eastAsiaTheme="majorEastAsia"/>
          <w:color w:val="FF0000"/>
          <w:szCs w:val="21"/>
        </w:rPr>
        <w:t>olatile</w:t>
      </w:r>
      <w:r>
        <w:rPr>
          <w:rFonts w:hint="eastAsia" w:cs="宋体" w:asciiTheme="majorEastAsia" w:hAnsiTheme="majorEastAsia" w:eastAsiaTheme="majorEastAsia"/>
          <w:color w:val="FF0000"/>
          <w:szCs w:val="21"/>
        </w:rPr>
        <w:t>禁止指令重排?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第一个线程获取锁创建对象,创建对象不是原子操作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对象初始化步骤:</w:t>
      </w:r>
      <w:r>
        <w:rPr>
          <w:rFonts w:cs="宋体" w:asciiTheme="majorEastAsia" w:hAnsiTheme="majorEastAsia" w:eastAsiaTheme="majorEastAsia"/>
          <w:szCs w:val="21"/>
        </w:rPr>
        <w:t xml:space="preserve"> 1</w:t>
      </w:r>
      <w:r>
        <w:rPr>
          <w:rFonts w:hint="eastAsia" w:cs="宋体" w:asciiTheme="majorEastAsia" w:hAnsiTheme="majorEastAsia" w:eastAsiaTheme="majorEastAsia"/>
          <w:szCs w:val="21"/>
        </w:rPr>
        <w:t>.分配对象内存空间</w:t>
      </w:r>
    </w:p>
    <w:p>
      <w:pPr>
        <w:ind w:left="1680"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2.初始化对象</w:t>
      </w:r>
    </w:p>
    <w:p>
      <w:pPr>
        <w:ind w:left="1680"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 xml:space="preserve">3.设置索引指向内存地址 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  <w:r>
        <w:rPr>
          <w:rFonts w:hint="eastAsia" w:cs="宋体" w:asciiTheme="majorEastAsia" w:hAnsiTheme="majorEastAsia" w:eastAsiaTheme="majorEastAsia"/>
          <w:szCs w:val="21"/>
        </w:rPr>
        <w:t>如果3</w:t>
      </w:r>
      <w:r>
        <w:rPr>
          <w:rFonts w:cs="宋体" w:asciiTheme="majorEastAsia" w:hAnsiTheme="majorEastAsia" w:eastAsiaTheme="majorEastAsia"/>
          <w:szCs w:val="21"/>
        </w:rPr>
        <w:t xml:space="preserve"> 2</w:t>
      </w:r>
      <w:r>
        <w:rPr>
          <w:rFonts w:hint="eastAsia" w:cs="宋体" w:asciiTheme="majorEastAsia" w:hAnsiTheme="majorEastAsia" w:eastAsiaTheme="majorEastAsia"/>
          <w:szCs w:val="21"/>
        </w:rPr>
        <w:t>指令重排,内存地址赋给索引,构造器还未完成初始化,后续线程读到if</w:t>
      </w:r>
      <w:r>
        <w:rPr>
          <w:rFonts w:cs="宋体" w:asciiTheme="majorEastAsia" w:hAnsiTheme="majorEastAsia" w:eastAsiaTheme="majorEastAsia"/>
          <w:szCs w:val="21"/>
        </w:rPr>
        <w:t>(in==null)</w:t>
      </w:r>
      <w:r>
        <w:rPr>
          <w:rFonts w:hint="eastAsia" w:cs="宋体" w:asciiTheme="majorEastAsia" w:hAnsiTheme="majorEastAsia" w:eastAsiaTheme="majorEastAsia"/>
          <w:szCs w:val="21"/>
        </w:rPr>
        <w:t>会获取一个不完整的对象</w:t>
      </w:r>
    </w:p>
    <w:p>
      <w:pPr>
        <w:ind w:firstLine="420"/>
        <w:rPr>
          <w:rFonts w:cs="宋体" w:asciiTheme="majorEastAsia" w:hAnsiTheme="majorEastAsia" w:eastAsiaTheme="majorEastAsia"/>
          <w:szCs w:val="21"/>
        </w:rPr>
      </w:pPr>
    </w:p>
    <w:p>
      <w:pPr>
        <w:autoSpaceDE w:val="0"/>
        <w:autoSpaceDN w:val="0"/>
        <w:adjustRightInd w:val="0"/>
        <w:jc w:val="left"/>
        <w:rPr>
          <w:rFonts w:cs="宋体" w:asciiTheme="majorEastAsia" w:hAnsiTheme="majorEastAsia" w:eastAsiaTheme="majorEastAsia"/>
          <w:b/>
          <w:color w:val="0070C0"/>
          <w:szCs w:val="21"/>
        </w:rPr>
      </w:pPr>
      <w:r>
        <w:rPr>
          <w:rFonts w:hint="eastAsia" w:ascii="Segoe UI" w:hAnsi="Segoe UI" w:cs="Segoe UI"/>
          <w:b/>
          <w:color w:val="232321"/>
          <w:shd w:val="clear" w:color="auto" w:fill="FFFFFF"/>
        </w:rPr>
        <w:t>内部类初始化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hint="eastAsia" w:ascii="Segoe UI" w:hAnsi="Segoe UI" w:cs="Segoe UI"/>
          <w:color w:val="0070C0"/>
          <w:shd w:val="clear" w:color="auto" w:fill="FFFFFF"/>
        </w:rPr>
        <w:t>jvm保证一个类只有一个class实例</w:t>
      </w:r>
    </w:p>
    <w:p>
      <w:r>
        <w:rPr>
          <w:rFonts w:hint="eastAsia" w:cs="宋体" w:asciiTheme="majorEastAsia" w:hAnsiTheme="majorEastAsia" w:eastAsiaTheme="majorEastAsia"/>
          <w:b/>
          <w:sz w:val="24"/>
          <w:szCs w:val="24"/>
        </w:rPr>
        <w:t xml:space="preserve">枚举写法 </w:t>
      </w:r>
      <w:r>
        <w:rPr>
          <w:rFonts w:cs="宋体" w:asciiTheme="majorEastAsia" w:hAnsiTheme="majorEastAsia" w:eastAsiaTheme="majorEastAsia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>
      <w:pPr>
        <w:ind w:left="840" w:hanging="840" w:hangingChars="400"/>
      </w:pPr>
      <w: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hanging="840" w:hangingChars="40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rPr/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>
      <w:pPr>
        <w:ind w:left="840" w:hanging="840" w:hangingChars="400"/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/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>
      <w:pPr>
        <w:ind w:firstLine="420"/>
      </w:pPr>
      <w:r>
        <w:tab/>
      </w:r>
      <w:r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>
      <w:pPr>
        <w:ind w:firstLine="840" w:firstLineChars="400"/>
      </w:pPr>
      <w:r>
        <w:tab/>
      </w:r>
      <w:r>
        <w:t>…………………………………………</w:t>
      </w:r>
    </w:p>
    <w:p>
      <w:pPr>
        <w:ind w:firstLine="840" w:firstLineChars="4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>
      <w:pPr>
        <w:ind w:firstLine="1260" w:firstLineChars="600"/>
      </w:pPr>
      <w:r>
        <w:t>…………………………………………</w:t>
      </w:r>
    </w:p>
    <w:p>
      <w:pPr>
        <w:ind w:firstLine="840" w:firstLineChars="400"/>
      </w:pPr>
      <w:r>
        <w:t xml:space="preserve"> }</w:t>
      </w:r>
    </w:p>
    <w:p>
      <w:pPr>
        <w:ind w:firstLine="420"/>
      </w:pPr>
      <w:r>
        <w:rPr>
          <w:rFonts w:hint="eastAsia"/>
        </w:rPr>
        <w:t xml:space="preserve">} 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>
      <w:pPr>
        <w:ind w:firstLine="420"/>
      </w:pPr>
    </w:p>
    <w:p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>
      <w:pPr>
        <w:rPr>
          <w:b/>
        </w:rPr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>
      <w:r>
        <w:rPr>
          <w:rFonts w:hint="eastAsia"/>
        </w:rPr>
        <w:t>sentinel中 创建调用链路树-&gt;创建调用链路数来源-&gt;统计-&gt;限流计算-&gt;降级处理</w:t>
      </w:r>
    </w:p>
    <w:p>
      <w:r>
        <w:rPr>
          <w:rFonts w:hint="eastAsia"/>
        </w:rPr>
        <w:t>项目启动 spi读取类配置顺序,按顺序设置类next属性,组成一个单链表</w:t>
      </w:r>
    </w:p>
    <w:p>
      <w:r>
        <w:rPr>
          <w:rFonts w:hint="eastAsia"/>
        </w:rPr>
        <w:t>从链表第一个节点entry方法调用,方法最后调用next</w:t>
      </w:r>
      <w:r>
        <w:t>.entry()</w:t>
      </w:r>
    </w:p>
    <w:p>
      <w:pPr>
        <w:pStyle w:val="2"/>
      </w:pPr>
      <w:r>
        <w:t>jdk容器</w:t>
      </w:r>
    </w:p>
    <w:p>
      <w:pPr>
        <w:pStyle w:val="73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>
      <w:pPr>
        <w:rPr>
          <w:rFonts w:cs="Aharoni"/>
          <w:b/>
        </w:rPr>
      </w:pPr>
      <w:r>
        <w:rPr>
          <w:rFonts w:hint="eastAsia" w:cs="Aharoni"/>
          <w:b/>
        </w:rPr>
        <w:t>数组</w:t>
      </w:r>
      <w:r>
        <w:rPr>
          <w:rFonts w:cs="Aharoni"/>
          <w:b/>
        </w:rPr>
        <w:t>+</w:t>
      </w:r>
      <w:r>
        <w:rPr>
          <w:rFonts w:hint="eastAsia" w:cs="Aharoni"/>
          <w:b/>
        </w:rPr>
        <w:t>链表</w:t>
      </w:r>
      <w:r>
        <w:rPr>
          <w:rFonts w:cs="Aharoni"/>
          <w:b/>
        </w:rPr>
        <w:t>+</w:t>
      </w:r>
      <w:r>
        <w:rPr>
          <w:rFonts w:hint="eastAsia" w:cs="Aharoni"/>
          <w:b/>
        </w:rPr>
        <w:t>红黑树</w:t>
      </w:r>
    </w:p>
    <w:p>
      <w:pPr>
        <w:rPr>
          <w:rFonts w:cs="Aharoni"/>
        </w:rPr>
      </w:pPr>
      <w:r>
        <w:rPr>
          <w:rFonts w:cs="Aharoni"/>
        </w:rPr>
        <w:t xml:space="preserve">put() :  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1.</w:t>
      </w:r>
      <w:r>
        <w:rPr>
          <w:rFonts w:hint="eastAsia" w:cs="Aharoni"/>
        </w:rPr>
        <w:t>判断是否生成数组</w:t>
      </w:r>
      <w:r>
        <w:rPr>
          <w:rFonts w:cs="Aharoni"/>
        </w:rPr>
        <w:t>,未</w:t>
      </w:r>
      <w:r>
        <w:rPr>
          <w:rFonts w:hint="eastAsia" w:cs="Aharoni"/>
        </w:rPr>
        <w:t>生成</w:t>
      </w:r>
      <w:r>
        <w:rPr>
          <w:rFonts w:cs="Aharoni"/>
        </w:rPr>
        <w:t>(</w:t>
      </w:r>
      <w:r>
        <w:rPr>
          <w:rFonts w:hint="eastAsia" w:cs="Aharoni"/>
        </w:rPr>
        <w:t>调用扩容方法</w:t>
      </w:r>
      <w:r>
        <w:rPr>
          <w:rFonts w:cs="Aharoni"/>
        </w:rPr>
        <w:t>)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2.hash</w:t>
      </w:r>
      <w:r>
        <w:rPr>
          <w:rFonts w:hint="eastAsia" w:cs="Aharoni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hint="eastAsia" w:cs="Aharoni"/>
        </w:rPr>
        <w:t>二进制右移几位</w:t>
      </w:r>
      <w:r>
        <w:rPr>
          <w:rFonts w:cs="Aharoni"/>
        </w:rPr>
        <w:t>,</w:t>
      </w:r>
      <w:r>
        <w:rPr>
          <w:rFonts w:hint="eastAsia" w:cs="Aharoni"/>
        </w:rPr>
        <w:t>即除以</w:t>
      </w:r>
      <w:r>
        <w:rPr>
          <w:rFonts w:cs="Aharoni"/>
        </w:rPr>
        <w:t>16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判断下标上</w:t>
      </w:r>
      <w:r>
        <w:rPr>
          <w:rFonts w:cs="Aharoni"/>
        </w:rPr>
        <w:t xml:space="preserve">: </w:t>
      </w:r>
      <w:r>
        <w:rPr>
          <w:rFonts w:hint="eastAsia" w:cs="Aharoni"/>
        </w:rPr>
        <w:t>空</w:t>
      </w:r>
      <w:r>
        <w:rPr>
          <w:rFonts w:cs="Aharoni"/>
        </w:rPr>
        <w:t>/</w:t>
      </w:r>
      <w:r>
        <w:rPr>
          <w:rFonts w:hint="eastAsia" w:cs="Aharoni"/>
        </w:rPr>
        <w:t>链表</w:t>
      </w:r>
      <w:r>
        <w:rPr>
          <w:rFonts w:cs="Aharoni"/>
        </w:rPr>
        <w:t>/</w:t>
      </w:r>
      <w:r>
        <w:rPr>
          <w:rFonts w:hint="eastAsia" w:cs="Aharoni"/>
        </w:rPr>
        <w:t>树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空</w:t>
      </w:r>
      <w:r>
        <w:rPr>
          <w:rFonts w:cs="Aharoni"/>
        </w:rPr>
        <w:t xml:space="preserve">  : </w:t>
      </w:r>
      <w:r>
        <w:rPr>
          <w:rFonts w:hint="eastAsia" w:cs="Aharoni"/>
        </w:rPr>
        <w:t>生成链表</w:t>
      </w:r>
      <w:r>
        <w:rPr>
          <w:rFonts w:cs="Aharoni"/>
        </w:rPr>
        <w:t>并插入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链表</w:t>
      </w:r>
      <w:r>
        <w:rPr>
          <w:rFonts w:cs="Aharoni"/>
        </w:rPr>
        <w:t xml:space="preserve">: </w:t>
      </w:r>
      <w:r>
        <w:rPr>
          <w:rFonts w:hint="eastAsia" w:cs="Aharoni"/>
        </w:rPr>
        <w:t>判断链表长度</w:t>
      </w:r>
      <w:r>
        <w:rPr>
          <w:rFonts w:cs="Aharoni"/>
        </w:rPr>
        <w:t>&gt;8 &amp;</w:t>
      </w:r>
      <w:r>
        <w:rPr>
          <w:rFonts w:hint="eastAsia" w:cs="Aharoni"/>
        </w:rPr>
        <w:t>元素个数</w:t>
      </w:r>
      <w:r>
        <w:rPr>
          <w:rFonts w:cs="Aharoni"/>
        </w:rPr>
        <w:t>&gt;</w:t>
      </w:r>
      <w:r>
        <w:rPr>
          <w:rFonts w:hint="eastAsia" w:cs="Aharoni"/>
        </w:rPr>
        <w:t>树形化阀值</w:t>
      </w:r>
      <w:r>
        <w:rPr>
          <w:rFonts w:cs="Aharoni"/>
        </w:rPr>
        <w:t>64</w:t>
      </w:r>
      <w:r>
        <w:rPr>
          <w:rFonts w:hint="eastAsia" w:cs="Aharoni"/>
        </w:rPr>
        <w:t>转树</w:t>
      </w:r>
      <w:r>
        <w:rPr>
          <w:rFonts w:cs="Aharoni"/>
        </w:rPr>
        <w:t>,key.</w:t>
      </w:r>
      <w:r>
        <w:rPr>
          <w:rFonts w:hint="eastAsia" w:cs="Aharoni"/>
        </w:rPr>
        <w:t>equals</w:t>
      </w:r>
      <w:r>
        <w:rPr>
          <w:rFonts w:cs="Aharoni"/>
        </w:rPr>
        <w:t>,</w:t>
      </w:r>
      <w:r>
        <w:rPr>
          <w:rFonts w:hint="eastAsia" w:cs="Aharoni"/>
        </w:rPr>
        <w:t>有覆盖无插入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树</w:t>
      </w:r>
      <w:r>
        <w:rPr>
          <w:rFonts w:cs="Aharoni"/>
        </w:rPr>
        <w:t xml:space="preserve">  : </w:t>
      </w:r>
      <w:r>
        <w:rPr>
          <w:rFonts w:hint="eastAsia" w:cs="Aharoni"/>
        </w:rPr>
        <w:t>判断</w:t>
      </w:r>
      <w:r>
        <w:rPr>
          <w:rFonts w:cs="Aharoni"/>
        </w:rPr>
        <w:t>key.</w:t>
      </w:r>
      <w:r>
        <w:rPr>
          <w:rFonts w:hint="eastAsia" w:cs="Aharoni"/>
        </w:rPr>
        <w:t>equals</w:t>
      </w:r>
      <w:r>
        <w:rPr>
          <w:rFonts w:cs="Aharoni"/>
        </w:rPr>
        <w:t>(k)</w:t>
      </w:r>
      <w:r>
        <w:rPr>
          <w:rFonts w:hint="eastAsia" w:cs="Aharoni"/>
        </w:rPr>
        <w:t>有覆盖无插入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4.</w:t>
      </w:r>
      <w:r>
        <w:rPr>
          <w:rFonts w:hint="eastAsia" w:cs="Aharoni"/>
        </w:rPr>
        <w:t>判断元素个数</w:t>
      </w:r>
      <w:r>
        <w:rPr>
          <w:rFonts w:cs="Aharoni"/>
        </w:rPr>
        <w:t>/</w:t>
      </w:r>
      <w:r>
        <w:rPr>
          <w:rFonts w:hint="eastAsia" w:cs="Aharoni"/>
        </w:rPr>
        <w:t>数组长度</w:t>
      </w:r>
      <w:r>
        <w:rPr>
          <w:rFonts w:cs="Aharoni"/>
        </w:rPr>
        <w:t>&gt;=</w:t>
      </w:r>
      <w:r>
        <w:rPr>
          <w:rFonts w:hint="eastAsia" w:cs="Aharoni"/>
        </w:rPr>
        <w:t>加载因子</w:t>
      </w:r>
      <w:r>
        <w:rPr>
          <w:rFonts w:cs="Aharoni"/>
        </w:rPr>
        <w:t>,</w:t>
      </w:r>
      <w:r>
        <w:rPr>
          <w:rFonts w:hint="eastAsia" w:cs="Aharoni"/>
        </w:rPr>
        <w:t>大于扩容</w:t>
      </w:r>
    </w:p>
    <w:p>
      <w:pPr>
        <w:ind w:left="420" w:hanging="420" w:hangingChars="200"/>
        <w:rPr>
          <w:rFonts w:cs="Aharoni"/>
        </w:rPr>
      </w:pPr>
      <w:r>
        <w:rPr>
          <w:rFonts w:cs="Aharoni"/>
        </w:rPr>
        <w:t xml:space="preserve">   </w:t>
      </w:r>
    </w:p>
    <w:p>
      <w:pPr>
        <w:pStyle w:val="33"/>
        <w:ind w:firstLine="0" w:firstLineChars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>
      <w:pPr>
        <w:rPr>
          <w:rFonts w:cs="Aharoni"/>
        </w:rPr>
      </w:pPr>
      <w:r>
        <w:rPr>
          <w:rFonts w:hint="eastAsia" w:cs="Aharoni"/>
        </w:rPr>
        <w:t>初始长度为</w:t>
      </w:r>
      <w:r>
        <w:rPr>
          <w:rFonts w:cs="Aharoni"/>
        </w:rPr>
        <w:t>16,</w:t>
      </w:r>
      <w:r>
        <w:rPr>
          <w:rFonts w:hint="eastAsia" w:cs="Aharoni"/>
        </w:rPr>
        <w:t>扩容时都会是</w:t>
      </w:r>
      <w:r>
        <w:rPr>
          <w:rFonts w:cs="Aharoni"/>
        </w:rPr>
        <w:t>2</w:t>
      </w:r>
      <w:r>
        <w:rPr>
          <w:rFonts w:hint="eastAsia" w:cs="Aharoni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>
      <w:pPr>
        <w:rPr>
          <w:rFonts w:cs="Aharoni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hint="eastAsia" w:cs="Aharoni"/>
        </w:rPr>
        <w:t>1.</w:t>
      </w:r>
      <w:r>
        <w:rPr>
          <w:rFonts w:cs="Aharoni"/>
        </w:rPr>
        <w:t>7</w:t>
      </w:r>
      <w:r>
        <w:rPr>
          <w:rFonts w:hint="eastAsia" w:cs="Aharoni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hint="eastAsia" w:cs="Aharoni"/>
        </w:rPr>
        <w:t>1.8改为尾插入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rPr>
          <w:rFonts w:cs="Aharoni"/>
        </w:rPr>
      </w:pPr>
    </w:p>
    <w:p>
      <w:pPr>
        <w:pStyle w:val="73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实现：双向链表(维护key插入顺序) + extend HashMap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key按插入顺序有序的HashMap,</w:t>
      </w:r>
      <w:r>
        <w:rPr>
          <w:rFonts w:cs="宋体" w:asciiTheme="majorEastAsia" w:hAnsiTheme="majorEastAsia" w:eastAsiaTheme="majorEastAsia"/>
          <w:szCs w:val="21"/>
        </w:rPr>
        <w:t>保证了元素迭代的顺序但增加了时间和空间上的开销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ind w:left="420" w:hanging="420" w:hangingChars="200"/>
      </w:pPr>
      <w:r>
        <w:rPr>
          <w:rFonts w:hint="eastAsia"/>
          <w:b/>
        </w:rPr>
        <w:t xml:space="preserve">磁盘加载时为解决内存不够用采用了 分页装入 </w:t>
      </w:r>
    </w:p>
    <w:p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>
      <w:pPr>
        <w:ind w:left="420" w:leftChars="200"/>
        <w:rPr>
          <w:rFonts w:asciiTheme="majorEastAsia" w:hAnsiTheme="majorEastAsia" w:eastAsia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hAnsiTheme="majorEastAsia" w:eastAsiaTheme="majorEastAsia"/>
          <w:szCs w:val="21"/>
        </w:rPr>
        <w:t>双向链表(维护</w:t>
      </w:r>
      <w:r>
        <w:rPr>
          <w:rFonts w:hint="eastAsia" w:asciiTheme="majorEastAsia" w:hAnsiTheme="majorEastAsia" w:eastAsiaTheme="majorEastAsia"/>
          <w:szCs w:val="21"/>
        </w:rPr>
        <w:t>块被操作</w:t>
      </w:r>
      <w:r>
        <w:rPr>
          <w:rFonts w:asciiTheme="majorEastAsia" w:hAnsiTheme="majorEastAsia" w:eastAsiaTheme="majorEastAsia"/>
          <w:szCs w:val="21"/>
        </w:rPr>
        <w:t>顺序) + extend HashMap</w:t>
      </w:r>
    </w:p>
    <w:p>
      <w:pPr>
        <w:ind w:left="420" w:leftChars="200"/>
      </w:pPr>
    </w:p>
    <w:p>
      <w:pPr>
        <w:pStyle w:val="73"/>
        <w:rPr>
          <w:rStyle w:val="27"/>
          <w:bCs w:val="0"/>
          <w:color w:val="FF0000"/>
          <w:sz w:val="21"/>
          <w:szCs w:val="22"/>
        </w:rPr>
      </w:pPr>
      <w:r>
        <w:rPr>
          <w:rStyle w:val="27"/>
          <w:bCs w:val="0"/>
          <w:color w:val="FF0000"/>
          <w:sz w:val="21"/>
          <w:szCs w:val="22"/>
        </w:rPr>
        <w:t>ConcurrentHashMap</w:t>
      </w:r>
    </w:p>
    <w:p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>
      <w: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/>
    <w:p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hint="eastAsia" w:ascii="微软雅黑" w:hAnsi="微软雅黑" w:eastAsia="微软雅黑" w:cs="微软雅黑"/>
        </w:rPr>
        <w:t>⻓</w:t>
      </w:r>
      <w:r>
        <w:rPr>
          <w:rFonts w:hint="eastAsia" w:ascii="宋体" w:hAnsi="宋体" w:eastAsia="宋体" w:cs="宋体"/>
        </w:rPr>
        <w:t>导致的性</w:t>
      </w:r>
      <w:r>
        <w:rPr>
          <w:rFonts w:hint="eastAsia"/>
        </w:rPr>
        <w:t>能问题</w:t>
      </w:r>
    </w:p>
    <w:p>
      <w:pPr>
        <w:rPr>
          <w:rFonts w:cs="宋体" w:asciiTheme="majorEastAsia" w:hAnsiTheme="majorEastAsia" w:eastAsiaTheme="majorEastAsia"/>
          <w:b/>
          <w:bCs/>
          <w:szCs w:val="21"/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 xml:space="preserve">Put:   </w:t>
      </w: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szCs w:val="21"/>
        </w:rPr>
        <w:t>for( 死循环 ){</w:t>
      </w:r>
    </w:p>
    <w:p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hint="eastAsia" w:cs="Aharoni"/>
        </w:rPr>
        <w:t>判断是否生成数组</w:t>
      </w:r>
      <w:r>
        <w:rPr>
          <w:rFonts w:cs="Aharoni"/>
        </w:rPr>
        <w:t>,未</w:t>
      </w:r>
      <w:r>
        <w:rPr>
          <w:rFonts w:hint="eastAsia" w:cs="Aharoni"/>
        </w:rPr>
        <w:t>生成</w:t>
      </w:r>
      <w:r>
        <w:rPr>
          <w:rFonts w:cs="Aharoni"/>
        </w:rPr>
        <w:t>则初始化数组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创建volatile Node[]</w:t>
      </w:r>
      <w:r>
        <w:rPr>
          <w:rFonts w:cs="宋体" w:asciiTheme="majorEastAsia" w:hAnsiTheme="majorEastAsia" w:eastAsiaTheme="majorEastAsia"/>
          <w:szCs w:val="21"/>
        </w:rPr>
        <w:t xml:space="preserve"> 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2.hash获取</w:t>
      </w:r>
      <w:r>
        <w:rPr>
          <w:rFonts w:hint="eastAsia" w:cs="Aharoni"/>
        </w:rPr>
        <w:t>数组下标</w:t>
      </w:r>
    </w:p>
    <w:p>
      <w:pPr>
        <w:ind w:left="420" w:leftChars="200"/>
        <w:rPr>
          <w:rFonts w:cs="Aharoni"/>
        </w:rPr>
      </w:pPr>
      <w:r>
        <w:rPr>
          <w:rFonts w:cs="Aharoni"/>
        </w:rPr>
        <w:t>3.</w:t>
      </w:r>
      <w:r>
        <w:rPr>
          <w:rFonts w:hint="eastAsia" w:cs="Aharoni"/>
        </w:rPr>
        <w:t>判断下标上</w:t>
      </w:r>
      <w:r>
        <w:rPr>
          <w:rFonts w:cs="Aharoni"/>
        </w:rPr>
        <w:t xml:space="preserve">: </w:t>
      </w:r>
      <w:r>
        <w:rPr>
          <w:rFonts w:hint="eastAsia" w:cs="Aharoni"/>
        </w:rPr>
        <w:t>空</w:t>
      </w:r>
      <w:r>
        <w:rPr>
          <w:rFonts w:cs="Aharoni"/>
        </w:rPr>
        <w:t>/</w:t>
      </w:r>
      <w:r>
        <w:rPr>
          <w:rFonts w:hint="eastAsia" w:cs="Aharoni"/>
        </w:rPr>
        <w:t>链表</w:t>
      </w:r>
      <w:r>
        <w:rPr>
          <w:rFonts w:cs="Aharoni"/>
        </w:rPr>
        <w:t>/</w:t>
      </w:r>
      <w:r>
        <w:rPr>
          <w:rFonts w:hint="eastAsia" w:cs="Aharoni"/>
        </w:rPr>
        <w:t>树</w:t>
      </w:r>
    </w:p>
    <w:p>
      <w:pPr>
        <w:ind w:left="420" w:leftChars="200"/>
        <w:rPr>
          <w:rFonts w:cs="宋体" w:asciiTheme="majorEastAsia" w:hAnsiTheme="majorEastAsia" w:eastAsiaTheme="majorEastAsia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空</w:t>
      </w:r>
      <w:r>
        <w:rPr>
          <w:rFonts w:cs="Aharoni"/>
        </w:rPr>
        <w:t xml:space="preserve">  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Unsafe添加节点到数组</w:t>
      </w:r>
    </w:p>
    <w:p>
      <w:pPr>
        <w:ind w:left="420" w:leftChars="200"/>
        <w:rPr>
          <w:rFonts w:cs="宋体" w:asciiTheme="majorEastAsia" w:hAnsiTheme="majorEastAsia" w:eastAsiaTheme="majorEastAsia"/>
          <w:b/>
          <w:bCs/>
          <w:color w:val="FF0000"/>
          <w:szCs w:val="21"/>
        </w:rPr>
      </w:pP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cs="宋体" w:asciiTheme="majorEastAsia" w:hAnsiTheme="majorEastAsia" w:eastAsiaTheme="majorEastAsia"/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桶头节点hash值为-1既ForwardingNode  -  </w:t>
      </w:r>
      <w:r>
        <w:rPr>
          <w:rFonts w:cs="宋体" w:asciiTheme="majorEastAsia" w:hAnsiTheme="majorEastAsia" w:eastAsiaTheme="majorEastAsia"/>
          <w:b/>
          <w:bCs/>
          <w:szCs w:val="21"/>
        </w:rPr>
        <w:t>帮助扩容</w:t>
      </w:r>
    </w:p>
    <w:p>
      <w:pPr>
        <w:ind w:left="420" w:leftChars="200"/>
        <w:rPr>
          <w:rFonts w:cs="宋体" w:asciiTheme="majorEastAsia" w:hAnsiTheme="majorEastAsia" w:eastAsiaTheme="majorEastAsia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链表</w:t>
      </w:r>
      <w:r>
        <w:rPr>
          <w:rFonts w:cs="Aharoni"/>
        </w:rPr>
        <w:t xml:space="preserve">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synchronized（桶头结点</w:t>
      </w:r>
      <w:r>
        <w:rPr>
          <w:rFonts w:cs="宋体" w:asciiTheme="majorEastAsia" w:hAnsiTheme="majorEastAsia" w:eastAsiaTheme="majorEastAsia"/>
          <w:szCs w:val="21"/>
        </w:rPr>
        <w:t>）</w:t>
      </w:r>
    </w:p>
    <w:p>
      <w:pPr>
        <w:ind w:left="420" w:leftChars="200"/>
        <w:rPr>
          <w:rFonts w:cs="宋体" w:asciiTheme="majorEastAsia" w:hAnsiTheme="majorEastAsia" w:eastAsiaTheme="majorEastAsia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hint="eastAsia" w:cs="Aharoni"/>
        </w:rPr>
        <w:t>树</w:t>
      </w:r>
      <w:r>
        <w:rPr>
          <w:rFonts w:cs="Aharoni"/>
        </w:rPr>
        <w:t xml:space="preserve">  :  </w:t>
      </w:r>
      <w:r>
        <w:rPr>
          <w:rFonts w:cs="宋体" w:asciiTheme="majorEastAsia" w:hAnsiTheme="majorEastAsia" w:eastAsiaTheme="majorEastAsia"/>
          <w:b/>
          <w:bCs/>
          <w:color w:val="FF0000"/>
          <w:szCs w:val="21"/>
        </w:rPr>
        <w:t>synchronized（桶头结点</w:t>
      </w:r>
      <w:r>
        <w:rPr>
          <w:rFonts w:cs="宋体" w:asciiTheme="majorEastAsia" w:hAnsiTheme="majorEastAsia" w:eastAsiaTheme="majorEastAsia"/>
          <w:szCs w:val="21"/>
        </w:rPr>
        <w:t>）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szCs w:val="21"/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>多线程扩容：</w:t>
      </w:r>
    </w:p>
    <w:p>
      <w:pPr>
        <w:rPr>
          <w:rFonts w:cs="宋体" w:asciiTheme="majorEastAsia" w:hAnsiTheme="majorEastAsia" w:eastAsiaTheme="majorEastAsia"/>
          <w:color w:val="002060"/>
          <w:szCs w:val="21"/>
        </w:rPr>
      </w:pPr>
      <w:r>
        <w:rPr>
          <w:rFonts w:cs="宋体" w:asciiTheme="majorEastAsia" w:hAnsiTheme="majorEastAsia" w:eastAsiaTheme="majorEastAsia"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1. 根据cpu核数算出步长，最小为16</w:t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2. 扩容线程</w:t>
      </w:r>
      <w:r>
        <w:rPr>
          <w:rFonts w:hint="eastAsia"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一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获取数组长度，</w:t>
      </w:r>
      <w:r>
        <w:rPr>
          <w:rFonts w:cs="宋体" w:asciiTheme="majorEastAsia" w:hAnsiTheme="majorEastAsia" w:eastAsiaTheme="major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从数组最右端开始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，cas修改扩容数组索引,</w:t>
      </w:r>
      <w:r>
        <w:rPr>
          <w:rFonts w:cs="宋体" w:asciiTheme="majorEastAsia" w:hAnsiTheme="majorEastAsia" w:eastAsiaTheme="major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向左移步长个桶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，进行迁移，</w:t>
      </w: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3. 线程</w:t>
      </w:r>
      <w:r>
        <w:rPr>
          <w:rFonts w:hint="eastAsia"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二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put/remove，hash key的数组下标节点为ForwardingNode则表示正在迁移，参与扩容，桶被全部分配或已到最大线程数，则不参与</w:t>
      </w:r>
    </w:p>
    <w:p>
      <w:pPr>
        <w:rPr>
          <w:rFonts w:cs="宋体" w:asciiTheme="majorEastAsia" w:hAnsiTheme="majorEastAsia" w:eastAsiaTheme="majorEastAsia"/>
          <w:szCs w:val="21"/>
        </w:rPr>
      </w:pPr>
    </w:p>
    <w:p>
      <w:pP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cs="宋体" w:asciiTheme="majorEastAsia" w:hAnsiTheme="majorEastAsia" w:eastAsiaTheme="majorEastAsia"/>
          <w:b/>
          <w:bCs/>
          <w:szCs w:val="21"/>
        </w:rPr>
        <w:t>Get:</w:t>
      </w:r>
      <w:r>
        <w:rPr>
          <w:rFonts w:cs="宋体" w:asciiTheme="majorEastAsia" w:hAnsiTheme="majorEastAsia" w:eastAsiaTheme="majorEastAsia"/>
          <w:szCs w:val="21"/>
        </w:rPr>
        <w:tab/>
      </w:r>
      <w:r>
        <w:rPr>
          <w:rFonts w:cs="宋体" w:asciiTheme="majorEastAsia" w:hAnsiTheme="majorEastAsia" w:eastAsiaTheme="majorEastAsia"/>
          <w:szCs w:val="21"/>
        </w:rPr>
        <w:t>如果正在扩容，老map桶头节点为</w:t>
      </w:r>
      <w:r>
        <w:rPr>
          <w:rFonts w:cs="宋体" w:asciiTheme="majorEastAsia" w:hAnsiTheme="majorEastAsia" w:eastAsiaTheme="maj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ForwardingNode则表示此桶已经迁移完成，可通过find方法从新map中获取</w:t>
      </w:r>
    </w:p>
    <w:p/>
    <w:p>
      <w:pPr>
        <w:pStyle w:val="73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extend  SortedMap(key</w:t>
      </w:r>
      <w:r>
        <w:rPr>
          <w:rFonts w:hint="eastAsia" w:cs="Aharoni" w:eastAsiaTheme="majorEastAsia"/>
          <w:szCs w:val="21"/>
        </w:rPr>
        <w:t>有序接口</w:t>
      </w:r>
      <w:r>
        <w:rPr>
          <w:rFonts w:cs="Aharoni" w:eastAsiaTheme="majorEastAsia"/>
          <w:szCs w:val="21"/>
        </w:rPr>
        <w:t>)</w:t>
      </w:r>
    </w:p>
    <w:p>
      <w:pPr>
        <w:rPr>
          <w:rFonts w:cs="Aharoni"/>
        </w:rPr>
      </w:pPr>
      <w:r>
        <w:rPr>
          <w:rFonts w:hint="eastAsia" w:cs="Aharoni"/>
        </w:rPr>
        <w:t>用跳表（</w:t>
      </w:r>
      <w:r>
        <w:rPr>
          <w:rFonts w:cs="Aharoni"/>
        </w:rPr>
        <w:t>SkipList</w:t>
      </w:r>
      <w:r>
        <w:rPr>
          <w:rFonts w:hint="eastAsia" w:cs="Aharoni"/>
        </w:rPr>
        <w:t>）实现</w:t>
      </w:r>
    </w:p>
    <w:p>
      <w:pPr>
        <w:pStyle w:val="2"/>
      </w:pPr>
      <w:r>
        <w:rPr>
          <w:rFonts w:hint="eastAsia"/>
        </w:rPr>
        <w:t>并发编程:</w:t>
      </w:r>
    </w:p>
    <w:p>
      <w:pPr>
        <w:ind w:left="560" w:hanging="560" w:hangingChars="20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>
      <w:pPr>
        <w:ind w:left="420" w:hanging="420" w:hangingChars="200"/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>
      <w:pPr>
        <w:rPr>
          <w:b/>
          <w:sz w:val="18"/>
          <w:szCs w:val="18"/>
        </w:rPr>
      </w:pPr>
      <w:r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>
      <w:r>
        <w:rPr>
          <w:b/>
          <w:bCs/>
        </w:rPr>
        <w:t>继承Thread类</w:t>
      </w:r>
    </w:p>
    <w:p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>
      <w:pPr>
        <w:rPr>
          <w:color w:val="FF0000"/>
        </w:rPr>
      </w:pP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实现Callable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FF0000"/>
        </w:rPr>
        <w:t>目的：获取线程返回值和异常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allable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中执行方法为call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(),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包装接口RunnableFuture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进行执行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Runnable        Futrure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|            |          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RunnableFuture        </w:t>
      </w:r>
    </w:p>
    <w:p>
      <w:pPr>
        <w:ind w:firstLine="525" w:firstLineChars="25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  |                </w:t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}   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FutureTask{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run()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{  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try {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result = c.call();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正常运行完成，结果放入 Object outcome 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唤醒调用线程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LockSupport.unpark(t);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} catch (Throwable ex) {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如果异常，捕获异常放入Object outcome</w:t>
      </w:r>
    </w:p>
    <w:p>
      <w:pPr>
        <w:ind w:left="84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唤醒调用线程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LockSupport.unpark(t);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}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get()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{ 状态非完成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LockSupport.park(t);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等待唤醒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结果正常，return v;</w:t>
      </w:r>
    </w:p>
    <w:p>
      <w:pPr>
        <w:ind w:firstLine="1050" w:firstLineChars="5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结果异常，throws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}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Aharoni" w:eastAsiaTheme="majorEastAsia"/>
          <w:b/>
          <w:szCs w:val="21"/>
        </w:rPr>
      </w:pPr>
      <w:r>
        <w:rPr>
          <w:rFonts w:hint="eastAsia" w:cs="Aharoni" w:eastAsiaTheme="majorEastAsia"/>
          <w:b/>
          <w:color w:val="002060"/>
          <w:szCs w:val="21"/>
        </w:rPr>
        <w:t>内存泄漏</w:t>
      </w:r>
      <w:r>
        <w:rPr>
          <w:rFonts w:cs="Aharoni" w:eastAsiaTheme="majorEastAsia"/>
          <w:b/>
          <w:color w:val="002060"/>
          <w:szCs w:val="21"/>
        </w:rPr>
        <w:t>问题: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ThreadLocalMap生命周期同Thread</w:t>
      </w:r>
    </w:p>
    <w:p>
      <w:pPr>
        <w:ind w:firstLine="420"/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线程池场景</w:t>
      </w:r>
      <w:r>
        <w:rPr>
          <w:rFonts w:cs="Aharoni" w:eastAsiaTheme="majorEastAsia"/>
          <w:bCs/>
          <w:szCs w:val="21"/>
        </w:rPr>
        <w:t>，线程会被复用，业务任务执行完成，需手动清理任务在ThreadLocalMap的Entry[ ]数组中对应的Entry=null Entry.value=null。如果不清理则造成内存浪费</w:t>
      </w:r>
    </w:p>
    <w:p/>
    <w:p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cs="Aharoni" w:eastAsiaTheme="majorEastAsia"/>
          <w:bCs/>
          <w:szCs w:val="21"/>
        </w:rPr>
        <w:t>ThreadLocalMap时，会</w:t>
      </w:r>
      <w:r>
        <w:t>Entry.key=null判断 -&gt; 清除entry，使下次被回收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>
      <w:r>
        <w:rPr>
          <w:b/>
          <w:bCs/>
        </w:rPr>
        <w:t>线程并行</w:t>
      </w:r>
      <w:r>
        <w:rPr>
          <w:rFonts w:cs="Aharoni" w:eastAsiaTheme="majorEastAsia"/>
          <w:b/>
          <w:bCs/>
          <w:szCs w:val="21"/>
        </w:rPr>
        <w:t>目的</w:t>
      </w:r>
      <w:r>
        <w:rPr>
          <w:rFonts w:cs="Aharoni" w:eastAsiaTheme="majorEastAsia"/>
          <w:szCs w:val="21"/>
        </w:rPr>
        <w:t xml:space="preserve">: </w:t>
      </w:r>
      <w:r>
        <w:t>最大程度利用CPU的多核性能，缩短处理时间</w:t>
      </w:r>
    </w:p>
    <w:p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b/>
          <w:bCs/>
          <w:szCs w:val="21"/>
        </w:rPr>
      </w:pPr>
      <w:r>
        <w:rPr>
          <w:rFonts w:cs="Aharoni" w:eastAsiaTheme="majorEastAsia"/>
          <w:b/>
          <w:bCs/>
          <w:szCs w:val="21"/>
        </w:rPr>
        <w:t>基本属性：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HashSet&lt;Worker&gt; workers</w:t>
      </w:r>
      <w:r>
        <w:rPr>
          <w:rFonts w:cs="Aharoni" w:eastAsiaTheme="majorEastAsia"/>
          <w:szCs w:val="21"/>
        </w:rPr>
        <w:t xml:space="preserve"> 存放工作线程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b/>
          <w:bCs/>
          <w:color w:val="FF0000"/>
          <w:szCs w:val="21"/>
        </w:rPr>
      </w:pPr>
      <w:r>
        <w:rPr>
          <w:rFonts w:hint="eastAsia" w:cs="Aharoni" w:eastAsiaTheme="majorEastAsia"/>
          <w:b/>
          <w:bCs/>
          <w:color w:val="FF0000"/>
          <w:szCs w:val="21"/>
        </w:rPr>
        <w:t>构造函数: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public ThreadPoolExecutor(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int corePoolSize,  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核心worker线程数量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int maximumPoolSize,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最大worker线程数量</w:t>
      </w:r>
    </w:p>
    <w:p>
      <w:pPr>
        <w:ind w:left="2520" w:hanging="2520" w:hangingChars="120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long keepAliveTime,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0070C0"/>
          <w:szCs w:val="21"/>
        </w:rPr>
        <w:t>默认worker数大于核心线程数,队列获取超时,此worker线程退出,</w:t>
      </w:r>
      <w:r>
        <w:rPr>
          <w:rFonts w:cs="Aharoni" w:eastAsiaTheme="majorEastAsia"/>
          <w:color w:val="0070C0"/>
          <w:szCs w:val="21"/>
        </w:rPr>
        <w:t xml:space="preserve"> </w:t>
      </w:r>
      <w:r>
        <w:rPr>
          <w:rFonts w:hint="eastAsia" w:cs="Aharoni" w:eastAsiaTheme="majorEastAsia"/>
          <w:color w:val="0070C0"/>
          <w:szCs w:val="21"/>
        </w:rPr>
        <w:t>也可设置核心线程获取超时退出</w:t>
      </w:r>
      <w:r>
        <w:rPr>
          <w:rFonts w:cs="Aharoni" w:eastAsiaTheme="majorEastAsia"/>
          <w:szCs w:val="21"/>
        </w:rPr>
        <w:t xml:space="preserve">   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TimeUnit unit,    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时间单位</w:t>
      </w:r>
    </w:p>
    <w:p>
      <w:pPr>
        <w:rPr>
          <w:rFonts w:cs="Aharoni" w:eastAsiaTheme="majorEastAsia"/>
          <w:color w:val="0070C0"/>
          <w:szCs w:val="21"/>
        </w:rPr>
      </w:pPr>
      <w:r>
        <w:rPr>
          <w:rFonts w:cs="Aharoni" w:eastAsiaTheme="majorEastAsia"/>
          <w:szCs w:val="21"/>
        </w:rPr>
        <w:t xml:space="preserve">    BlockingQueue&lt;Runnable&gt; workQueue, </w:t>
      </w:r>
      <w:r>
        <w:rPr>
          <w:rFonts w:hint="eastAsia" w:cs="Aharoni" w:eastAsiaTheme="majorEastAsia"/>
          <w:color w:val="0070C0"/>
          <w:szCs w:val="21"/>
        </w:rPr>
        <w:t>阻塞队列,注意设置队列大小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 ThreadFactory threadFactory,     </w:t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FF0000"/>
          <w:szCs w:val="21"/>
        </w:rPr>
        <w:t>有默认工厂,一般自己实现,自定义线程名称</w:t>
      </w:r>
    </w:p>
    <w:p>
      <w:pPr>
        <w:ind w:firstLine="420"/>
        <w:rPr>
          <w:rFonts w:cs="Aharoni" w:eastAsiaTheme="majorEastAsia"/>
          <w:color w:val="0070C0"/>
          <w:szCs w:val="21"/>
        </w:rPr>
      </w:pPr>
      <w:r>
        <w:rPr>
          <w:rFonts w:cs="Aharoni" w:eastAsiaTheme="majorEastAsia"/>
          <w:szCs w:val="21"/>
        </w:rPr>
        <w:t xml:space="preserve">RejectedExecutionHandler handler) {}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color w:val="0070C0"/>
          <w:szCs w:val="21"/>
        </w:rPr>
        <w:t>默认4种拒绝策略,可自己实现</w:t>
      </w:r>
    </w:p>
    <w:p>
      <w:pPr>
        <w:ind w:firstLine="420"/>
        <w:rPr>
          <w:rFonts w:cs="Aharoni" w:eastAsiaTheme="majorEastAsia"/>
          <w:color w:val="0070C0"/>
          <w:szCs w:val="21"/>
        </w:rPr>
      </w:pPr>
    </w:p>
    <w:p>
      <w:pPr>
        <w:pStyle w:val="73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当前活动线程数worker &lt; 核心线程数，创建worker，</w:t>
      </w:r>
      <w:r>
        <w:rPr>
          <w:rFonts w:hint="eastAsia" w:cs="Aharoni" w:eastAsiaTheme="majorEastAsia"/>
          <w:bCs/>
          <w:szCs w:val="21"/>
        </w:rPr>
        <w:t>放入HashSet</w:t>
      </w:r>
      <w:r>
        <w:rPr>
          <w:rFonts w:cs="Aharoni" w:eastAsiaTheme="majorEastAsia"/>
          <w:bCs/>
          <w:szCs w:val="21"/>
        </w:rPr>
        <w:t>，添加成功返回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当前活动线程数worker &gt;=核心线程数，添加任务到阻塞队列。添加成功返回</w:t>
      </w:r>
    </w:p>
    <w:p>
      <w:pPr>
        <w:numPr>
          <w:ilvl w:val="0"/>
          <w:numId w:val="22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添加队列失败</w:t>
      </w:r>
      <w:r>
        <w:rPr>
          <w:rFonts w:cs="Aharoni" w:eastAsiaTheme="majorEastAsia"/>
          <w:bCs/>
          <w:szCs w:val="21"/>
        </w:rPr>
        <w:t>，活动线程数</w:t>
      </w:r>
      <w:r>
        <w:rPr>
          <w:rFonts w:hint="eastAsia" w:cs="Aharoni" w:eastAsiaTheme="majorEastAsia"/>
          <w:bCs/>
          <w:szCs w:val="21"/>
        </w:rPr>
        <w:t>&lt;最大线程数</w:t>
      </w:r>
      <w:r>
        <w:rPr>
          <w:rFonts w:cs="Aharoni" w:eastAsiaTheme="majorEastAsia"/>
          <w:bCs/>
          <w:szCs w:val="21"/>
        </w:rPr>
        <w:t>，</w:t>
      </w:r>
      <w:r>
        <w:rPr>
          <w:rFonts w:hint="eastAsia" w:cs="Aharoni" w:eastAsiaTheme="majorEastAsia"/>
          <w:bCs/>
          <w:szCs w:val="21"/>
        </w:rPr>
        <w:t>创建worker对象</w:t>
      </w:r>
      <w:r>
        <w:rPr>
          <w:rFonts w:cs="Aharoni" w:eastAsiaTheme="majorEastAsia"/>
          <w:bCs/>
          <w:szCs w:val="21"/>
        </w:rPr>
        <w:t>，失败</w:t>
      </w:r>
      <w:r>
        <w:rPr>
          <w:rFonts w:hint="eastAsia" w:cs="Aharoni" w:eastAsiaTheme="majorEastAsia"/>
          <w:bCs/>
          <w:szCs w:val="21"/>
        </w:rPr>
        <w:t>走拒绝策略</w:t>
      </w:r>
    </w:p>
    <w:p>
      <w:pPr>
        <w:rPr>
          <w:rFonts w:cs="Aharoni" w:eastAsiaTheme="majorEastAsia"/>
          <w:bCs/>
          <w:szCs w:val="21"/>
        </w:rPr>
      </w:pP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/>
          <w:color w:val="FF0000"/>
          <w:szCs w:val="21"/>
        </w:rPr>
        <w:t>worker线程获取任务</w:t>
      </w:r>
      <w:r>
        <w:rPr>
          <w:rFonts w:cs="Aharoni" w:eastAsiaTheme="majorEastAsia"/>
          <w:bCs/>
          <w:szCs w:val="21"/>
        </w:rPr>
        <w:t>：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 xml:space="preserve">   </w:t>
      </w:r>
      <w:r>
        <w:rPr>
          <w:rFonts w:cs="Aharoni" w:eastAsiaTheme="majorEastAsia"/>
          <w:bCs/>
          <w:szCs w:val="21"/>
        </w:rPr>
        <w:tab/>
      </w:r>
      <w:r>
        <w:rPr>
          <w:rFonts w:cs="Aharoni" w:eastAsiaTheme="majorEastAsia"/>
          <w:bCs/>
          <w:szCs w:val="21"/>
        </w:rPr>
        <w:t>线程中断，线程池停止 - &gt; 退出结束worker线程</w:t>
      </w:r>
    </w:p>
    <w:p>
      <w:pPr>
        <w:ind w:firstLine="420"/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worker线程数</w:t>
      </w:r>
      <w:r>
        <w:rPr>
          <w:rFonts w:cs="Aharoni" w:eastAsiaTheme="majorEastAsia"/>
          <w:bCs/>
          <w:szCs w:val="21"/>
        </w:rPr>
        <w:t>小</w:t>
      </w:r>
      <w:r>
        <w:rPr>
          <w:rFonts w:hint="eastAsia" w:cs="Aharoni" w:eastAsiaTheme="majorEastAsia"/>
          <w:bCs/>
          <w:szCs w:val="21"/>
        </w:rPr>
        <w:t>于核心线程数</w:t>
      </w:r>
      <w:r>
        <w:rPr>
          <w:rFonts w:cs="Aharoni" w:eastAsiaTheme="majorEastAsia"/>
          <w:bCs/>
          <w:szCs w:val="21"/>
        </w:rPr>
        <w:t>，take()获取，直到获取任务后执行</w:t>
      </w:r>
    </w:p>
    <w:p>
      <w:p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 xml:space="preserve">   </w:t>
      </w:r>
      <w:r>
        <w:rPr>
          <w:rFonts w:cs="Aharoni" w:eastAsiaTheme="majorEastAsia"/>
          <w:bCs/>
          <w:szCs w:val="21"/>
        </w:rPr>
        <w:tab/>
      </w:r>
      <w:r>
        <w:rPr>
          <w:rFonts w:hint="eastAsia" w:cs="Aharoni" w:eastAsiaTheme="majorEastAsia"/>
          <w:bCs/>
          <w:szCs w:val="21"/>
        </w:rPr>
        <w:t>worker线程数</w:t>
      </w:r>
      <w:r>
        <w:rPr>
          <w:rFonts w:cs="Aharoni" w:eastAsiaTheme="majorEastAsia"/>
          <w:bCs/>
          <w:szCs w:val="21"/>
        </w:rPr>
        <w:t>大</w:t>
      </w:r>
      <w:r>
        <w:rPr>
          <w:rFonts w:hint="eastAsia" w:cs="Aharoni" w:eastAsiaTheme="majorEastAsia"/>
          <w:bCs/>
          <w:szCs w:val="21"/>
        </w:rPr>
        <w:t>于核心线程数</w:t>
      </w:r>
      <w:r>
        <w:rPr>
          <w:rFonts w:cs="Aharoni" w:eastAsiaTheme="majorEastAsia"/>
          <w:bCs/>
          <w:szCs w:val="21"/>
        </w:rPr>
        <w:t>，poll</w:t>
      </w:r>
      <w:r>
        <w:rPr>
          <w:rFonts w:hint="eastAsia" w:cs="Aharoni" w:eastAsiaTheme="majorEastAsia"/>
          <w:bCs/>
          <w:szCs w:val="21"/>
        </w:rPr>
        <w:t>(time)</w:t>
      </w:r>
      <w:r>
        <w:rPr>
          <w:rFonts w:cs="Aharoni" w:eastAsiaTheme="majorEastAsia"/>
          <w:bCs/>
          <w:szCs w:val="21"/>
        </w:rPr>
        <w:t>超时获取，获取超时线程退出</w:t>
      </w:r>
    </w:p>
    <w:p>
      <w:pPr>
        <w:pStyle w:val="73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>
      <w:p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父</w:t>
      </w:r>
      <w:r>
        <w:rPr>
          <w:rFonts w:cs="Aharoni" w:eastAsiaTheme="majorEastAsia"/>
          <w:bCs/>
          <w:szCs w:val="21"/>
        </w:rPr>
        <w:t>线程中执行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抛异常</w:t>
      </w:r>
      <w:r>
        <w:rPr>
          <w:rFonts w:cs="Aharoni" w:eastAsiaTheme="majorEastAsia"/>
          <w:bCs/>
          <w:szCs w:val="21"/>
        </w:rPr>
        <w:t xml:space="preserve">     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cs="Aharoni" w:eastAsiaTheme="majorEastAsia"/>
          <w:bCs/>
          <w:szCs w:val="21"/>
        </w:rPr>
        <w:t>丢弃任务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父线程</w:t>
      </w:r>
      <w:r>
        <w:rPr>
          <w:rFonts w:cs="Aharoni" w:eastAsiaTheme="majorEastAsia"/>
          <w:bCs/>
          <w:szCs w:val="21"/>
        </w:rPr>
        <w:t xml:space="preserve">执行任务 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移除</w:t>
      </w:r>
      <w:r>
        <w:rPr>
          <w:rFonts w:cs="Aharoni" w:eastAsiaTheme="majorEastAsia"/>
          <w:bCs/>
          <w:szCs w:val="21"/>
        </w:rPr>
        <w:t>阻塞队列头节点</w:t>
      </w:r>
      <w:r>
        <w:rPr>
          <w:rFonts w:hint="eastAsia" w:cs="Aharoni" w:eastAsiaTheme="majorEastAsia"/>
          <w:bCs/>
          <w:szCs w:val="21"/>
        </w:rPr>
        <w:t>,添加</w:t>
      </w:r>
      <w:r>
        <w:rPr>
          <w:rFonts w:cs="Aharoni" w:eastAsiaTheme="majorEastAsia"/>
          <w:bCs/>
          <w:szCs w:val="21"/>
        </w:rPr>
        <w:t>新任务</w:t>
      </w:r>
    </w:p>
    <w:p>
      <w:pPr>
        <w:numPr>
          <w:ilvl w:val="0"/>
          <w:numId w:val="23"/>
        </w:numPr>
        <w:rPr>
          <w:rFonts w:cs="Aharoni" w:eastAsiaTheme="majorEastAsia"/>
          <w:bCs/>
          <w:szCs w:val="21"/>
        </w:rPr>
      </w:pPr>
      <w:r>
        <w:rPr>
          <w:rFonts w:hint="eastAsia" w:cs="Aharoni" w:eastAsiaTheme="majorEastAsia"/>
          <w:bCs/>
          <w:szCs w:val="21"/>
        </w:rPr>
        <w:t>自定义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/>
    <w:p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>
      <w:r>
        <w:t>volatile保证可见性和有序性，</w:t>
      </w:r>
      <w:r>
        <w:rPr>
          <w:rFonts w:hint="eastAsia" w:asciiTheme="majorEastAsia" w:hAnsiTheme="majorEastAsia" w:eastAsiaTheme="majorEastAsia"/>
          <w:bCs/>
          <w:szCs w:val="21"/>
        </w:rPr>
        <w:t>对单个volatile变量的读/写具有原子性</w:t>
      </w:r>
    </w:p>
    <w:p>
      <w:pPr>
        <w:pStyle w:val="33"/>
        <w:ind w:firstLine="0" w:firstLineChars="0"/>
      </w:pPr>
    </w:p>
    <w:p>
      <w:pPr>
        <w:pStyle w:val="33"/>
        <w:ind w:firstLine="0" w:firstLineChars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>
      <w:pPr>
        <w:pStyle w:val="33"/>
        <w:ind w:firstLine="0" w:firstLineChars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>
      <w:pPr>
        <w:ind w:left="420" w:firstLine="840" w:firstLineChars="400"/>
      </w:pPr>
      <w:r>
        <w:rPr>
          <w:rFonts w:hint="eastAsia"/>
        </w:rPr>
        <w:t>规定在读和写前后都加屏障,使用lock指令,具体由不同的CPU实现</w:t>
      </w:r>
    </w:p>
    <w:p>
      <w:pPr>
        <w:pStyle w:val="33"/>
        <w:ind w:firstLine="0" w:firstLineChars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>
      <w:pPr>
        <w:pStyle w:val="73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>
      <w:pPr>
        <w:rPr>
          <w:rFonts w:cs="Aharoni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hint="eastAsia" w:cs="Aharoni"/>
        </w:rPr>
        <w:t>预期值=内存值</w:t>
      </w:r>
      <w:r>
        <w:rPr>
          <w:rFonts w:cs="Aharoni"/>
        </w:rPr>
        <w:t xml:space="preserve"> </w:t>
      </w:r>
      <w:r>
        <w:rPr>
          <w:rFonts w:hint="eastAsia" w:cs="Aharoni"/>
        </w:rPr>
        <w:t>则修改,</w:t>
      </w:r>
      <w:r>
        <w:rPr>
          <w:rFonts w:cs="Aharoni"/>
        </w:rPr>
        <w:t>否</w:t>
      </w:r>
      <w:r>
        <w:rPr>
          <w:rFonts w:hint="eastAsia" w:cs="Aharoni"/>
        </w:rPr>
        <w:t>则不修改</w:t>
      </w:r>
    </w:p>
    <w:p>
      <w:pPr>
        <w:rPr>
          <w:rFonts w:cs="Aharoni"/>
        </w:rPr>
      </w:pPr>
    </w:p>
    <w:p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hint="eastAsia" w:cs="Aharoni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hint="eastAsia" w:cs="Aharoni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hint="eastAsia" w:cs="Aharoni"/>
          <w:color w:val="0000FF"/>
        </w:rPr>
        <w:t>修改值</w:t>
      </w:r>
      <w:r>
        <w:rPr>
          <w:rFonts w:cs="Aharoni"/>
        </w:rPr>
        <w:t>)</w:t>
      </w:r>
    </w:p>
    <w:p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锁,比</w:t>
      </w:r>
      <w:r>
        <w:rPr>
          <w:rFonts w:hint="eastAsia" w:cs="Aharoni"/>
        </w:rPr>
        <w:t>syn</w:t>
      </w:r>
      <w:r>
        <w:rPr>
          <w:rFonts w:cs="Aharoni"/>
        </w:rPr>
        <w:t>cronized</w:t>
      </w:r>
      <w:r>
        <w:rPr>
          <w:rFonts w:hint="eastAsia" w:cs="Aharoni"/>
        </w:rPr>
        <w:t>快,一般配合循环,具体实现参照atomic包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>
      <w:r>
        <w:t>synchronized(obj){} 修饰代码块：代码编译后生成monitorenter、moniterexit指令</w:t>
      </w:r>
    </w:p>
    <w:p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/>
    <w:p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/>
    <w:p>
      <w:pPr>
        <w:pStyle w:val="49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场景：共享对象生命周期内，只被同一个线程使用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实现: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cas线程id到对象头中</w:t>
      </w:r>
    </w:p>
    <w:p>
      <w:pPr>
        <w:pStyle w:val="49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9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>
      <w:pPr>
        <w:pStyle w:val="49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场景：共享对象生命周期内，会被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个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线程交替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访问，不出现抢夺</w:t>
      </w:r>
    </w:p>
    <w:p>
      <w:pPr>
        <w:pStyle w:val="49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>
      <w:pPr>
        <w:rPr>
          <w:b/>
          <w:bCs/>
          <w:color w:val="002060"/>
        </w:rPr>
      </w:pPr>
    </w:p>
    <w:p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>
      <w: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>
      <w:pPr>
        <w:ind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AQS</w:t>
      </w:r>
      <w:r>
        <w:rPr>
          <w:rFonts w:hint="eastAsia" w:asciiTheme="majorEastAsia" w:hAnsiTheme="majorEastAsia" w:eastAsiaTheme="majorEastAsia"/>
          <w:szCs w:val="21"/>
        </w:rPr>
        <w:t>是</w:t>
      </w:r>
      <w:r>
        <w:rPr>
          <w:rFonts w:asciiTheme="majorEastAsia" w:hAnsiTheme="majorEastAsia" w:eastAsiaTheme="majorEastAsia"/>
          <w:szCs w:val="21"/>
        </w:rPr>
        <w:t>JDK封装</w:t>
      </w:r>
      <w:r>
        <w:rPr>
          <w:rFonts w:hint="eastAsia" w:asciiTheme="majorEastAsia" w:hAnsiTheme="majorEastAsia" w:eastAsiaTheme="majorEastAsia"/>
          <w:szCs w:val="21"/>
        </w:rPr>
        <w:t>的</w:t>
      </w:r>
      <w:r>
        <w:rPr>
          <w:rFonts w:asciiTheme="majorEastAsia" w:hAnsiTheme="majorEastAsia" w:eastAsiaTheme="majorEastAsia"/>
          <w:szCs w:val="21"/>
        </w:rPr>
        <w:t>同步器模板</w:t>
      </w:r>
      <w:r>
        <w:rPr>
          <w:rFonts w:hint="eastAsia" w:asciiTheme="majorEastAsia" w:hAnsiTheme="majorEastAsia" w:eastAsiaTheme="majorEastAsia"/>
          <w:szCs w:val="21"/>
        </w:rPr>
        <w:t>,</w:t>
      </w:r>
      <w:r>
        <w:rPr>
          <w:rFonts w:asciiTheme="majorEastAsia" w:hAnsiTheme="majorEastAsia" w:eastAsiaTheme="majorEastAsia"/>
          <w:szCs w:val="21"/>
        </w:rPr>
        <w:t xml:space="preserve"> 通过</w:t>
      </w:r>
      <w:r>
        <w:rPr>
          <w:rFonts w:asciiTheme="majorEastAsia" w:hAnsiTheme="majorEastAsia" w:eastAsiaTheme="majorEastAsia"/>
          <w:b/>
          <w:szCs w:val="21"/>
        </w:rPr>
        <w:t>循环cas更新volatile共享变量</w:t>
      </w:r>
      <w:r>
        <w:rPr>
          <w:rFonts w:hint="eastAsia" w:asciiTheme="majorEastAsia" w:hAnsiTheme="majorEastAsia" w:eastAsiaTheme="majorEastAsia"/>
          <w:szCs w:val="21"/>
        </w:rPr>
        <w:t xml:space="preserve"> +</w:t>
      </w:r>
      <w:r>
        <w:rPr>
          <w:rFonts w:asciiTheme="majorEastAsia" w:hAnsiTheme="majorEastAsia" w:eastAsiaTheme="majorEastAsia"/>
          <w:szCs w:val="21"/>
        </w:rPr>
        <w:t xml:space="preserve"> </w:t>
      </w:r>
      <w:r>
        <w:rPr>
          <w:rFonts w:hint="eastAsia" w:asciiTheme="majorEastAsia" w:hAnsiTheme="majorEastAsia" w:eastAsiaTheme="majorEastAsia"/>
          <w:b/>
          <w:szCs w:val="21"/>
        </w:rPr>
        <w:t>同步队列</w:t>
      </w:r>
      <w:r>
        <w:rPr>
          <w:rFonts w:hint="eastAsia" w:asciiTheme="majorEastAsia" w:hAnsiTheme="majorEastAsia" w:eastAsiaTheme="majorEastAsia"/>
          <w:szCs w:val="21"/>
        </w:rPr>
        <w:t>实现锁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asciiTheme="majorEastAsia" w:hAnsiTheme="majorEastAsia" w:eastAsiaTheme="majorEastAsia"/>
          <w:szCs w:val="21"/>
        </w:rPr>
        <w:t>可实现</w:t>
      </w:r>
      <w:r>
        <w:rPr>
          <w:rFonts w:asciiTheme="majorEastAsia" w:hAnsiTheme="majorEastAsia" w:eastAsiaTheme="majorEastAsia"/>
          <w:szCs w:val="21"/>
        </w:rPr>
        <w:t xml:space="preserve"> 公/非平，可中断，可超时，可读共享功能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ab/>
      </w:r>
      <w:r>
        <w:rPr>
          <w:rFonts w:hint="eastAsia" w:asciiTheme="majorEastAsia" w:hAnsiTheme="majorEastAsia" w:eastAsiaTheme="majorEastAsia"/>
          <w:szCs w:val="21"/>
        </w:rPr>
        <w:t>锁 +</w:t>
      </w:r>
      <w:r>
        <w:rPr>
          <w:rFonts w:asciiTheme="majorEastAsia" w:hAnsiTheme="majorEastAsia" w:eastAsiaTheme="majorEastAsia"/>
          <w:szCs w:val="21"/>
        </w:rPr>
        <w:t xml:space="preserve"> </w:t>
      </w:r>
      <w:r>
        <w:rPr>
          <w:rFonts w:hint="eastAsia" w:asciiTheme="majorEastAsia" w:hAnsiTheme="majorEastAsia" w:eastAsiaTheme="majorEastAsia"/>
          <w:szCs w:val="21"/>
        </w:rPr>
        <w:t>condition阻塞队列 实现阻塞队列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>
      <w:r>
        <w:t>同一时刻只允许一个线程获取锁，</w:t>
      </w:r>
      <w:r>
        <w:rPr>
          <w:rFonts w:asciiTheme="majorEastAsia" w:hAnsiTheme="majorEastAsia" w:eastAsiaTheme="majorEastAsia"/>
          <w:szCs w:val="21"/>
        </w:rPr>
        <w:t>实现类需实现tryAcquire(1)，编写获取锁逻辑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b/>
          <w:color w:val="FF0000"/>
        </w:rPr>
      </w:pPr>
      <w:r>
        <w:rPr>
          <w:b/>
          <w:color w:val="FF0000"/>
        </w:rPr>
        <w:t>ReentrantLock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支持公平、非公平，可重入的独占锁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公平锁</w:t>
      </w:r>
      <w:r>
        <w:rPr>
          <w:rFonts w:asciiTheme="majorEastAsia" w:hAnsiTheme="majorEastAsia" w:eastAsiaTheme="majorEastAsia"/>
          <w:szCs w:val="21"/>
        </w:rPr>
        <w:t>：</w:t>
      </w:r>
      <w:r>
        <w:rPr>
          <w:rFonts w:hint="eastAsia" w:asciiTheme="majorEastAsia" w:hAnsiTheme="majorEastAsia" w:eastAsiaTheme="majorEastAsia"/>
          <w:szCs w:val="21"/>
        </w:rPr>
        <w:t>tryAcquire(</w:t>
      </w:r>
      <w:r>
        <w:rPr>
          <w:rFonts w:asciiTheme="majorEastAsia" w:hAnsiTheme="majorEastAsia" w:eastAsiaTheme="majorEastAsia"/>
          <w:szCs w:val="21"/>
        </w:rPr>
        <w:t>1</w:t>
      </w:r>
      <w:r>
        <w:rPr>
          <w:rFonts w:hint="eastAsia" w:asciiTheme="majorEastAsia" w:hAnsiTheme="majorEastAsia" w:eastAsiaTheme="majorEastAsia"/>
          <w:szCs w:val="21"/>
        </w:rPr>
        <w:t>)</w:t>
      </w:r>
      <w:r>
        <w:rPr>
          <w:rFonts w:asciiTheme="majorEastAsia" w:hAnsiTheme="majorEastAsia" w:eastAsiaTheme="majorEastAsia"/>
          <w:szCs w:val="21"/>
        </w:rPr>
        <w:t>{</w:t>
      </w:r>
    </w:p>
    <w:p>
      <w:pPr>
        <w:ind w:firstLine="1043" w:firstLineChars="497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if</w:t>
      </w:r>
      <w:r>
        <w:rPr>
          <w:rFonts w:asciiTheme="majorEastAsia" w:hAnsiTheme="majorEastAsia" w:eastAsiaTheme="majorEastAsia"/>
          <w:b/>
          <w:bCs/>
          <w:szCs w:val="21"/>
        </w:rPr>
        <w:t>共享状态state==0</w:t>
      </w:r>
      <w:r>
        <w:rPr>
          <w:rFonts w:asciiTheme="majorEastAsia" w:hAnsiTheme="majorEastAsia" w:eastAsiaTheme="majorEastAsia"/>
          <w:szCs w:val="21"/>
        </w:rPr>
        <w:t xml:space="preserve">  &amp;&amp; </w:t>
      </w:r>
      <w:r>
        <w:rPr>
          <w:rFonts w:asciiTheme="majorEastAsia" w:hAnsiTheme="majorEastAsia" w:eastAsiaTheme="majorEastAsia"/>
          <w:b/>
          <w:bCs/>
          <w:szCs w:val="21"/>
        </w:rPr>
        <w:t>同步队列为空</w:t>
      </w:r>
      <w:r>
        <w:rPr>
          <w:rFonts w:asciiTheme="majorEastAsia" w:hAnsiTheme="majorEastAsia" w:eastAsiaTheme="majorEastAsia"/>
          <w:szCs w:val="21"/>
        </w:rPr>
        <w:t xml:space="preserve"> &amp;&amp;  cas一次状态为1</w:t>
      </w:r>
    </w:p>
    <w:p>
      <w:pPr>
        <w:ind w:left="840" w:firstLine="420" w:firstLineChars="20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成功-&gt;获取锁</w:t>
      </w:r>
    </w:p>
    <w:p>
      <w:pPr>
        <w:ind w:left="42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 xml:space="preserve">  if</w:t>
      </w:r>
      <w:r>
        <w:rPr>
          <w:rFonts w:asciiTheme="majorEastAsia" w:hAnsiTheme="majorEastAsia" w:eastAsiaTheme="majorEastAsia"/>
          <w:b/>
          <w:bCs/>
          <w:szCs w:val="21"/>
        </w:rPr>
        <w:t>是否为重入</w:t>
      </w:r>
      <w:r>
        <w:rPr>
          <w:rFonts w:asciiTheme="majorEastAsia" w:hAnsiTheme="majorEastAsia" w:eastAsiaTheme="majorEastAsia"/>
          <w:szCs w:val="21"/>
        </w:rPr>
        <w:t>（当前获取锁的线程同执行线程）</w:t>
      </w:r>
    </w:p>
    <w:p>
      <w:pPr>
        <w:ind w:left="84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cas状态+1 -&gt; 同线程重入</w:t>
      </w:r>
    </w:p>
    <w:p>
      <w:pPr>
        <w:ind w:left="42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 xml:space="preserve">  else </w:t>
      </w:r>
    </w:p>
    <w:p>
      <w:pPr>
        <w:ind w:left="840" w:firstLine="420"/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szCs w:val="21"/>
        </w:rPr>
        <w:t>进入同步队列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asciiTheme="majorEastAsia" w:hAnsiTheme="majorEastAsia" w:eastAsiaTheme="majorEastAsia"/>
          <w:b/>
          <w:bCs/>
          <w:szCs w:val="21"/>
        </w:rPr>
        <w:t>非公平锁</w:t>
      </w:r>
      <w:r>
        <w:rPr>
          <w:rFonts w:asciiTheme="majorEastAsia" w:hAnsiTheme="majorEastAsia" w:eastAsiaTheme="majorEastAsia"/>
          <w:szCs w:val="21"/>
        </w:rPr>
        <w:t>：进</w:t>
      </w:r>
      <w:r>
        <w:rPr>
          <w:rFonts w:hint="eastAsia" w:asciiTheme="majorEastAsia" w:hAnsiTheme="majorEastAsia" w:eastAsiaTheme="majorEastAsia"/>
          <w:szCs w:val="21"/>
        </w:rPr>
        <w:t>tryAcquire</w:t>
      </w:r>
      <w:r>
        <w:rPr>
          <w:rFonts w:asciiTheme="majorEastAsia" w:hAnsiTheme="majorEastAsia" w:eastAsiaTheme="majorEastAsia"/>
          <w:szCs w:val="21"/>
        </w:rPr>
        <w:t>前cas一次，进</w:t>
      </w:r>
      <w:r>
        <w:rPr>
          <w:rFonts w:hint="eastAsia" w:asciiTheme="majorEastAsia" w:hAnsiTheme="majorEastAsia" w:eastAsiaTheme="majorEastAsia"/>
          <w:szCs w:val="21"/>
        </w:rPr>
        <w:t>tryAcquire</w:t>
      </w:r>
      <w:r>
        <w:rPr>
          <w:rFonts w:asciiTheme="majorEastAsia" w:hAnsiTheme="majorEastAsia" w:eastAsiaTheme="majorEastAsia"/>
          <w:szCs w:val="21"/>
        </w:rPr>
        <w:t>后cas一次，进入同步队列同公平锁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共享模式:</w:t>
      </w:r>
    </w:p>
    <w:p>
      <w:r>
        <w:rPr>
          <w:rFonts w:hint="eastAsia"/>
        </w:rPr>
        <w:t>控制同时访问特定资源的线程数量</w:t>
      </w:r>
      <w:r>
        <w:t>，做流量控制，如数据库连接池。</w:t>
      </w:r>
    </w:p>
    <w:p>
      <w:r>
        <w:t>与独占模式实现区别：1. 需先设置共享变量值，既资源数。</w:t>
      </w:r>
    </w:p>
    <w:p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>
      <w:pPr>
        <w:ind w:left="2100"/>
      </w:pPr>
    </w:p>
    <w:p>
      <w:r>
        <w:rPr>
          <w:rFonts w:hint="eastAsia"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>
      <w:pPr>
        <w:rPr>
          <w:rFonts w:cs="Aharoni" w:eastAsiaTheme="majorEastAsia"/>
          <w:b/>
          <w:bCs/>
          <w:szCs w:val="21"/>
        </w:rPr>
      </w:pPr>
      <w:r>
        <w:rPr>
          <w:rFonts w:hint="eastAsia" w:cs="Aharoni" w:eastAsiaTheme="majorEastAsia"/>
          <w:b/>
          <w:bCs/>
          <w:szCs w:val="21"/>
        </w:rPr>
        <w:t xml:space="preserve">公平锁实现 </w:t>
      </w:r>
      <w:r>
        <w:rPr>
          <w:rFonts w:cs="Aharoni" w:eastAsiaTheme="majorEastAsia"/>
          <w:b/>
          <w:bCs/>
          <w:szCs w:val="21"/>
        </w:rPr>
        <w:t xml:space="preserve">                       </w:t>
      </w:r>
      <w:r>
        <w:rPr>
          <w:rFonts w:hint="eastAsia" w:cs="Aharoni" w:eastAsiaTheme="majorEastAsia"/>
          <w:b/>
          <w:bCs/>
          <w:color w:val="FF0000"/>
          <w:szCs w:val="21"/>
        </w:rPr>
        <w:t>非公平锁实现为:去掉了队列不为空的判断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tryAcquireShared(int acquires) {</w:t>
      </w:r>
    </w:p>
    <w:p>
      <w:pPr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for ( ; ; ) {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获取共享变量state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 if </w:t>
      </w:r>
      <w:r>
        <w:rPr>
          <w:rFonts w:cs="Aharoni" w:eastAsiaTheme="majorEastAsia"/>
          <w:szCs w:val="21"/>
        </w:rPr>
        <w:t>同步</w:t>
      </w:r>
      <w:r>
        <w:rPr>
          <w:rFonts w:hint="eastAsia" w:cs="Aharoni" w:eastAsiaTheme="majorEastAsia"/>
          <w:szCs w:val="21"/>
        </w:rPr>
        <w:t>队列不为空</w:t>
      </w:r>
      <w:r>
        <w:rPr>
          <w:rFonts w:cs="Aharoni" w:eastAsiaTheme="majorEastAsia"/>
          <w:szCs w:val="21"/>
        </w:rPr>
        <w:t xml:space="preserve">  </w:t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 xml:space="preserve">return -1;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负数,加入队列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 If</w:t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state-</w:t>
      </w:r>
      <w:r>
        <w:rPr>
          <w:rFonts w:cs="Aharoni" w:eastAsiaTheme="majorEastAsia"/>
          <w:szCs w:val="21"/>
        </w:rPr>
        <w:t>资源获</w:t>
      </w:r>
      <w:r>
        <w:rPr>
          <w:rFonts w:hint="eastAsia" w:cs="Aharoni" w:eastAsiaTheme="majorEastAsia"/>
          <w:szCs w:val="21"/>
        </w:rPr>
        <w:t>取数&lt;0</w:t>
      </w:r>
      <w:r>
        <w:rPr>
          <w:rFonts w:cs="Aharoni" w:eastAsiaTheme="majorEastAsia"/>
          <w:szCs w:val="21"/>
        </w:rPr>
        <w:t xml:space="preserve">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 xml:space="preserve">return </w:t>
      </w:r>
      <w:r>
        <w:rPr>
          <w:rFonts w:cs="Aharoni" w:eastAsiaTheme="majorEastAsia"/>
          <w:szCs w:val="21"/>
        </w:rPr>
        <w:t xml:space="preserve">    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负数,加入队列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If</w:t>
      </w:r>
      <w:r>
        <w:rPr>
          <w:rFonts w:cs="Aharoni" w:eastAsiaTheme="majorEastAsia"/>
          <w:szCs w:val="21"/>
        </w:rPr>
        <w:t xml:space="preserve"> </w:t>
      </w:r>
      <w:r>
        <w:rPr>
          <w:rFonts w:hint="eastAsia" w:cs="Aharoni" w:eastAsiaTheme="majorEastAsia"/>
          <w:szCs w:val="21"/>
        </w:rPr>
        <w:t>state-</w:t>
      </w:r>
      <w:r>
        <w:rPr>
          <w:rFonts w:cs="Aharoni" w:eastAsiaTheme="majorEastAsia"/>
          <w:szCs w:val="21"/>
        </w:rPr>
        <w:t>资源获</w:t>
      </w:r>
      <w:r>
        <w:rPr>
          <w:rFonts w:hint="eastAsia" w:cs="Aharoni" w:eastAsiaTheme="majorEastAsia"/>
          <w:szCs w:val="21"/>
        </w:rPr>
        <w:t>取数&gt;0 &amp;&amp; cas成功</w:t>
      </w:r>
      <w:r>
        <w:rPr>
          <w:rFonts w:cs="Aharoni" w:eastAsiaTheme="majorEastAsia"/>
          <w:szCs w:val="21"/>
        </w:rPr>
        <w:t xml:space="preserve"> </w:t>
      </w:r>
      <w:r>
        <w:rPr>
          <w:rFonts w:cs="Aharoni" w:eastAsiaTheme="majorEastAsia"/>
          <w:szCs w:val="21"/>
        </w:rPr>
        <w:tab/>
      </w:r>
      <w:r>
        <w:rPr>
          <w:rFonts w:hint="eastAsia" w:cs="Aharoni" w:eastAsiaTheme="majorEastAsia"/>
          <w:szCs w:val="21"/>
        </w:rPr>
        <w:t>正数,</w:t>
      </w:r>
      <w:r>
        <w:rPr>
          <w:rFonts w:cs="Aharoni" w:eastAsiaTheme="majorEastAsia"/>
          <w:szCs w:val="21"/>
        </w:rPr>
        <w:t>获取锁</w:t>
      </w:r>
    </w:p>
    <w:p>
      <w:pPr>
        <w:rPr>
          <w:rFonts w:cs="Aharoni" w:eastAsiaTheme="majorEastAsia"/>
          <w:szCs w:val="21"/>
        </w:rPr>
      </w:pP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tryReleaseShared(int releases)</w:t>
      </w:r>
      <w:r>
        <w:rPr>
          <w:rFonts w:cs="Aharoni" w:eastAsiaTheme="majorEastAsia"/>
          <w:szCs w:val="21"/>
        </w:rPr>
        <w:t>{</w:t>
      </w:r>
    </w:p>
    <w:p>
      <w:pPr>
        <w:ind w:firstLine="315" w:firstLineChars="15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for ( ; ; ) {</w:t>
      </w:r>
    </w:p>
    <w:p>
      <w:pPr>
        <w:ind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获取共享变量state</w:t>
      </w:r>
    </w:p>
    <w:p>
      <w:pPr>
        <w:ind w:firstLine="420"/>
      </w:pPr>
      <w:r>
        <w:rPr>
          <w:rFonts w:cs="Aharoni" w:eastAsiaTheme="majorEastAsia"/>
          <w:szCs w:val="21"/>
        </w:rPr>
        <w:t xml:space="preserve"> cas  state+资源获</w:t>
      </w:r>
      <w:r>
        <w:rPr>
          <w:rFonts w:hint="eastAsia" w:cs="Aharoni" w:eastAsiaTheme="majorEastAsia"/>
          <w:szCs w:val="21"/>
        </w:rPr>
        <w:t>取数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>
      <w:pPr>
        <w:rPr>
          <w:rFonts w:cs="Aharoni" w:eastAsiaTheme="majorEastAsia"/>
          <w:b/>
          <w:bCs/>
          <w:szCs w:val="21"/>
        </w:rPr>
      </w:pPr>
      <w:r>
        <w:rPr>
          <w:rFonts w:cs="Aharoni" w:eastAsiaTheme="majorEastAsia"/>
          <w:b/>
          <w:bCs/>
          <w:szCs w:val="21"/>
        </w:rPr>
        <w:t>调用方式：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CountDownLatch downLatch = new CountDownLatch(2);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new Thread(() -&gt; {</w:t>
      </w:r>
      <w:r>
        <w:rPr>
          <w:rFonts w:cs="Aharoni" w:eastAsiaTheme="majorEastAsia"/>
          <w:szCs w:val="21"/>
        </w:rPr>
        <w:t xml:space="preserve"> 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 xml:space="preserve">    downLatch.</w:t>
      </w:r>
      <w:r>
        <w:rPr>
          <w:rFonts w:hint="eastAsia" w:cs="Aharoni" w:eastAsiaTheme="majorEastAsia"/>
          <w:color w:val="00B0F0"/>
          <w:szCs w:val="21"/>
        </w:rPr>
        <w:t>countDown();</w:t>
      </w:r>
      <w:r>
        <w:rPr>
          <w:rFonts w:cs="Aharoni" w:eastAsiaTheme="majorEastAsia"/>
          <w:szCs w:val="21"/>
        </w:rPr>
        <w:t xml:space="preserve"> //调用tryReleaseShared(1){CAS  state-1}</w:t>
      </w: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}).start();</w:t>
      </w:r>
    </w:p>
    <w:p>
      <w:pPr>
        <w:rPr>
          <w:rFonts w:cs="Aharoni" w:eastAsiaTheme="majorEastAsia"/>
          <w:b/>
          <w:bCs/>
          <w:szCs w:val="21"/>
        </w:rPr>
      </w:pPr>
    </w:p>
    <w:p>
      <w:pPr>
        <w:rPr>
          <w:rFonts w:cs="Aharoni" w:eastAsiaTheme="majorEastAsia"/>
          <w:szCs w:val="21"/>
        </w:rPr>
      </w:pPr>
      <w:r>
        <w:rPr>
          <w:rFonts w:hint="eastAsia" w:cs="Aharoni" w:eastAsiaTheme="majorEastAsia"/>
          <w:szCs w:val="21"/>
        </w:rPr>
        <w:t>downLatch.</w:t>
      </w:r>
      <w:r>
        <w:rPr>
          <w:rFonts w:hint="eastAsia" w:cs="Aharoni" w:eastAsiaTheme="majorEastAsia"/>
          <w:color w:val="00B0F0"/>
          <w:szCs w:val="21"/>
        </w:rPr>
        <w:t>await()</w:t>
      </w:r>
      <w:r>
        <w:rPr>
          <w:rFonts w:hint="eastAsia" w:cs="Aharoni" w:eastAsiaTheme="majorEastAsia"/>
          <w:szCs w:val="21"/>
        </w:rPr>
        <w:t>;</w:t>
      </w:r>
      <w:r>
        <w:rPr>
          <w:rFonts w:cs="Aharoni" w:eastAsiaTheme="majorEastAsia"/>
          <w:szCs w:val="21"/>
        </w:rPr>
        <w:t xml:space="preserve">   主线程加入同步队列，只有这一个线程访问锁，既为头对象，也不会</w:t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ab/>
      </w:r>
      <w:r>
        <w:rPr>
          <w:rFonts w:cs="Aharoni" w:eastAsiaTheme="majorEastAsia"/>
          <w:szCs w:val="21"/>
        </w:rPr>
        <w:t>被挂起，循环获取条件</w:t>
      </w:r>
      <w:r>
        <w:rPr>
          <w:rFonts w:hint="eastAsia" w:cs="Aharoni" w:eastAsiaTheme="majorEastAsia"/>
          <w:szCs w:val="21"/>
        </w:rPr>
        <w:t>state==</w:t>
      </w:r>
      <w:r>
        <w:rPr>
          <w:rFonts w:cs="Aharoni" w:eastAsiaTheme="majorEastAsia"/>
          <w:szCs w:val="21"/>
        </w:rPr>
        <w:t>0，向下执行</w:t>
      </w:r>
    </w:p>
    <w:p>
      <w:pPr>
        <w:ind w:left="1260"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>tryAcquireShared(int acquires) {</w:t>
      </w:r>
    </w:p>
    <w:p>
      <w:pPr>
        <w:ind w:left="1260" w:firstLine="420"/>
        <w:rPr>
          <w:rFonts w:cs="Aharoni" w:eastAsiaTheme="majorEastAsia"/>
          <w:szCs w:val="21"/>
        </w:rPr>
      </w:pPr>
      <w:r>
        <w:rPr>
          <w:rFonts w:cs="Aharoni" w:eastAsiaTheme="majorEastAsia"/>
          <w:szCs w:val="21"/>
        </w:rPr>
        <w:t xml:space="preserve">   return (getState() == 0) ? 1 : -1;   获取锁条件</w:t>
      </w:r>
      <w:r>
        <w:rPr>
          <w:rFonts w:hint="eastAsia" w:cs="Aharoni" w:eastAsiaTheme="majorEastAsia"/>
          <w:szCs w:val="21"/>
        </w:rPr>
        <w:t>state==</w:t>
      </w:r>
      <w:r>
        <w:rPr>
          <w:rFonts w:cs="Aharoni" w:eastAsiaTheme="majorEastAsia"/>
          <w:szCs w:val="21"/>
        </w:rPr>
        <w:t>0</w:t>
      </w:r>
    </w:p>
    <w:p>
      <w:pPr>
        <w:ind w:left="1260" w:firstLine="420"/>
      </w:pPr>
      <w:r>
        <w:rPr>
          <w:rFonts w:cs="Aharoni" w:eastAsiaTheme="majorEastAsia"/>
          <w:szCs w:val="21"/>
        </w:rPr>
        <w:t>}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>
      <w:pPr>
        <w:rPr>
          <w:b/>
        </w:rPr>
      </w:pPr>
      <w:r>
        <w:rPr>
          <w:rFonts w:hint="eastAsia"/>
          <w:b/>
        </w:rPr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>
      <w:pPr>
        <w:pStyle w:val="73"/>
        <w:ind w:left="840" w:hanging="840" w:hangingChars="40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</w:r>
      <w:r>
        <w:t>抛出InterruptedException</w:t>
      </w:r>
    </w:p>
    <w:p>
      <w:pPr>
        <w:pStyle w:val="73"/>
        <w:ind w:left="840" w:hanging="840" w:hangingChars="40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>
      <w:pPr>
        <w:pStyle w:val="73"/>
        <w:ind w:left="840" w:hanging="840" w:hangingChars="40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>
      <w:pPr>
        <w:pStyle w:val="73"/>
      </w:pPr>
      <w:r>
        <w:t>以上不成立，设置中断状态,不影响线程继续执行</w:t>
      </w:r>
    </w:p>
    <w:p/>
    <w:p>
      <w:r>
        <w:rPr>
          <w:color w:val="FF0000"/>
        </w:rPr>
        <w:t xml:space="preserve">boolean interrupted()   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中断返回true,未中断返回false,并</w:t>
      </w:r>
      <w:r>
        <w:t>清除中断状态既设置为false</w:t>
      </w:r>
    </w:p>
    <w:p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中断返回true,未中断返回false</w:t>
      </w:r>
      <w:r>
        <w:t xml:space="preserve"> </w:t>
      </w:r>
    </w:p>
    <w:p/>
    <w:p>
      <w:pPr>
        <w:rPr>
          <w:b/>
          <w:bCs/>
        </w:rPr>
      </w:pPr>
      <w:r>
        <w:rPr>
          <w:b/>
          <w:bCs/>
        </w:rPr>
        <w:t>代码逻辑：</w:t>
      </w:r>
    </w:p>
    <w:p>
      <w:r>
        <w:rPr>
          <w:rFonts w:hint="eastAsia"/>
        </w:rPr>
        <w:t>if (Thread.interrupted()) throw new InterruptedException();</w:t>
      </w:r>
    </w:p>
    <w:p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hint="eastAsia" w:asciiTheme="majorEastAsia" w:hAnsiTheme="majorEastAsia" w:eastAsiaTheme="majorEastAsia"/>
          <w:b/>
          <w:bCs/>
          <w:szCs w:val="21"/>
        </w:rPr>
        <w:t>cquire</w:t>
      </w:r>
      <w:r>
        <w:rPr>
          <w:rFonts w:asciiTheme="majorEastAsia" w:hAnsiTheme="majorEastAsia" w:eastAsia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>
      <w:pPr>
        <w:ind w:firstLine="420"/>
      </w:pPr>
      <w:r>
        <w:t>}</w:t>
      </w:r>
    </w:p>
    <w:p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>
      <w:pPr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Thread.interrupted()        判断线程是否被中断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>
      <w:pPr>
        <w:rPr>
          <w:b/>
          <w:bCs/>
        </w:rPr>
      </w:pPr>
      <w:r>
        <w:rPr>
          <w:b/>
          <w:bCs/>
        </w:rPr>
        <w:t>在中断功能上，增加超时处理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两次for cas 节点需挂起时，</w:t>
      </w:r>
    </w:p>
    <w:p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>
      <w:pPr>
        <w:ind w:left="420" w:firstLine="630" w:firstLineChars="30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>
      <w:r>
        <w:rPr>
          <w:rFonts w:hint="eastAsia"/>
        </w:rPr>
        <w:t>LinkedBlockingDeque</w:t>
      </w:r>
      <w:r>
        <w:t>{</w:t>
      </w:r>
    </w:p>
    <w:p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>
      <w:pPr>
        <w:ind w:firstLine="420"/>
      </w:pPr>
      <w:r>
        <w:rPr>
          <w:b/>
        </w:rPr>
        <w:t>ReentrantLock lock</w:t>
      </w:r>
      <w:r>
        <w:tab/>
      </w:r>
      <w:r>
        <w:t xml:space="preserve"> </w:t>
      </w:r>
      <w:r>
        <w:tab/>
      </w:r>
    </w:p>
    <w:p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/>
    <w:p>
      <w:pPr>
        <w:ind w:firstLine="420"/>
      </w:pPr>
      <w:r>
        <w:t>put(E e){</w:t>
      </w:r>
    </w:p>
    <w:p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>
      <w:pPr>
        <w:ind w:left="420" w:firstLine="420"/>
      </w:pPr>
      <w:r>
        <w:t>If 容器未满</w:t>
      </w:r>
    </w:p>
    <w:p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>
      <w:pPr>
        <w:ind w:left="840" w:firstLine="420"/>
      </w:pPr>
      <w:r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t>else 容器已满</w:t>
      </w:r>
    </w:p>
    <w:p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>
      <w:pPr>
        <w:ind w:left="840" w:firstLine="420"/>
      </w:pPr>
      <w: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t>lock.unlock();  -&gt;解锁</w:t>
      </w:r>
    </w:p>
    <w:p>
      <w:pPr>
        <w:ind w:firstLine="420"/>
      </w:pPr>
      <w:r>
        <w:t>}</w:t>
      </w:r>
    </w:p>
    <w:p>
      <w:pPr>
        <w:ind w:firstLine="420"/>
      </w:pPr>
    </w:p>
    <w:p>
      <w:pPr>
        <w:ind w:firstLine="420"/>
      </w:pPr>
      <w:r>
        <w:t>take(){</w:t>
      </w:r>
    </w:p>
    <w:p>
      <w:pPr>
        <w:ind w:left="420" w:firstLine="420"/>
      </w:pPr>
      <w:r>
        <w:t>获取锁后：</w:t>
      </w:r>
    </w:p>
    <w:p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>
      <w:pPr>
        <w:ind w:left="840" w:firstLine="420"/>
      </w:pPr>
      <w:r>
        <w:t>移除容器元素, --count</w:t>
      </w:r>
    </w:p>
    <w:p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>
      <w:pPr>
        <w:ind w:left="420" w:firstLine="420"/>
      </w:pPr>
      <w:r>
        <w:t>else</w:t>
      </w:r>
    </w:p>
    <w:p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>
      <w:pPr>
        <w:ind w:firstLine="840" w:firstLineChars="400"/>
      </w:pPr>
      <w:r>
        <w:t>lock.unlock();  -&gt;解锁</w:t>
      </w:r>
    </w:p>
    <w:p>
      <w:pPr>
        <w:rPr>
          <w:rFonts w:cs="Malgun Gothic" w:asciiTheme="majorEastAsia" w:hAnsiTheme="majorEastAsia" w:eastAsiaTheme="majorEastAsia"/>
          <w:szCs w:val="21"/>
        </w:rPr>
      </w:pPr>
      <w:r>
        <w:t>}</w:t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>
      <w:pPr>
        <w:pStyle w:val="73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>
      <w:pPr>
        <w:pStyle w:val="73"/>
      </w:pPr>
      <w:r>
        <w:rPr>
          <w:rFonts w:hint="eastAsia"/>
        </w:rPr>
        <w:t>U</w:t>
      </w:r>
      <w:r>
        <w:t>nsafe{</w:t>
      </w:r>
    </w:p>
    <w:p>
      <w:pPr>
        <w:pStyle w:val="73"/>
      </w:pPr>
      <w:r>
        <w:tab/>
      </w:r>
      <w:r>
        <w:t>compareAndSwapObject(Object var1, long var2, Object var4, Object var5);</w:t>
      </w:r>
    </w:p>
    <w:p>
      <w:pPr>
        <w:pStyle w:val="73"/>
        <w:ind w:firstLine="420"/>
      </w:pPr>
      <w:r>
        <w:t>compareAndSwapInt(Object var1, long var2, int var4, int var5);</w:t>
      </w:r>
    </w:p>
    <w:p>
      <w:pPr>
        <w:pStyle w:val="73"/>
        <w:ind w:firstLine="420"/>
      </w:pPr>
      <w:r>
        <w:t>compareAndSwapLong(Object var1, long var2, long var4, long var6);</w:t>
      </w:r>
    </w:p>
    <w:p>
      <w:pPr>
        <w:pStyle w:val="73"/>
      </w:pPr>
      <w:r>
        <w:t>}</w:t>
      </w:r>
    </w:p>
    <w:p>
      <w:pPr>
        <w:rPr>
          <w:rFonts w:asciiTheme="majorEastAsia" w:hAnsiTheme="majorEastAsia" w:eastAsiaTheme="majorEastAsia"/>
          <w:szCs w:val="21"/>
        </w:rPr>
      </w:pP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 w:asciiTheme="majorEastAsia" w:hAnsiTheme="majorEastAsia" w:eastAsiaTheme="majorEastAsia"/>
          <w:b/>
          <w:bCs/>
          <w:szCs w:val="21"/>
        </w:rPr>
        <w:t>原子更新基本类型</w:t>
      </w:r>
      <w:r>
        <w:rPr>
          <w:rFonts w:hint="eastAsia" w:asciiTheme="majorEastAsia" w:hAnsiTheme="majorEastAsia" w:eastAsiaTheme="majorEastAsia"/>
          <w:szCs w:val="21"/>
        </w:rPr>
        <w:t>:</w:t>
      </w:r>
      <w:r>
        <w:rPr>
          <w:rFonts w:asciiTheme="majorEastAsia" w:hAnsiTheme="majorEastAsia" w:eastAsiaTheme="majorEastAsia"/>
          <w:szCs w:val="21"/>
        </w:rPr>
        <w:t xml:space="preserve"> volatile+</w:t>
      </w:r>
      <w:r>
        <w:rPr>
          <w:rFonts w:hint="eastAsia" w:asciiTheme="majorEastAsia" w:hAnsiTheme="majorEastAsia" w:eastAsiaTheme="majorEastAsia"/>
          <w:szCs w:val="21"/>
        </w:rPr>
        <w:t>循环cas</w:t>
      </w:r>
    </w:p>
    <w:p>
      <w:pPr>
        <w:pStyle w:val="49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>
      <w:pPr>
        <w:pStyle w:val="2"/>
      </w:pPr>
      <w:r>
        <w:t>JVM</w:t>
      </w:r>
    </w:p>
    <w:p>
      <w:pPr>
        <w:pStyle w:val="3"/>
      </w:pPr>
      <w:bookmarkStart w:id="1" w:name="_GoBack"/>
      <w:bookmarkEnd w:id="1"/>
      <w:r>
        <w:rPr>
          <w:rFonts w:hint="eastAsia"/>
        </w:rPr>
        <w:t>类加载器:</w:t>
      </w:r>
    </w:p>
    <w:p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>
      <w:pPr>
        <w:rPr>
          <w:b/>
        </w:rPr>
      </w:pPr>
      <w:r>
        <w:rPr>
          <w:b/>
        </w:rPr>
        <w:t>线程上下文类加载器</w:t>
      </w:r>
    </w:p>
    <w:p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>
      <w:pPr>
        <w:ind w:left="840" w:firstLine="420"/>
        <w:rPr>
          <w:szCs w:val="21"/>
        </w:rPr>
      </w:pPr>
    </w:p>
    <w:p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/>
    <w:p>
      <w:pPr>
        <w:rPr>
          <w:rFonts w:asciiTheme="majorEastAsia" w:hAnsiTheme="majorEastAsia" w:eastAsiaTheme="majorEastAsia"/>
          <w:szCs w:val="21"/>
        </w:rPr>
      </w:pPr>
      <w: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/>
    <w:p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>
      <w:pPr>
        <w:pStyle w:val="3"/>
      </w:pPr>
      <w:r>
        <w:t>J</w:t>
      </w:r>
      <w:r>
        <w:rPr>
          <w:rFonts w:hint="eastAsia"/>
        </w:rPr>
        <w:t>vm区域划分:</w:t>
      </w:r>
    </w:p>
    <w:p>
      <w: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堆对象搜索算法: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>
      <w:r>
        <w:t>从GC Roots对象中引用向下搜索，三色标记法标记</w:t>
      </w:r>
    </w:p>
    <w:p/>
    <w:p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>
      <w:r>
        <w:t>会在安全点记录在OopMap上，以便快速定位根节点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>
      <w:pPr>
        <w:ind w:left="120" w:hanging="120" w:hangingChars="50"/>
      </w:pPr>
      <w:r>
        <w:rPr>
          <w:rFonts w:hint="eastAsia"/>
          <w:b/>
          <w:bCs/>
          <w:sz w:val="24"/>
          <w:szCs w:val="24"/>
        </w:rPr>
        <w:t>标记的过程：</w:t>
      </w:r>
    </w:p>
    <w:p>
      <w:pPr>
        <w:ind w:left="105" w:hanging="105" w:hangingChars="50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>
      <w:pPr>
        <w:ind w:left="105" w:hanging="105" w:hangingChars="50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>
      <w:pPr>
        <w:ind w:left="105" w:hanging="105" w:hangingChars="50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>
      <w:pPr>
        <w:ind w:left="105" w:hanging="105" w:hangingChars="50"/>
      </w:pPr>
      <w:r>
        <w:t xml:space="preserve">4. </w:t>
      </w:r>
      <w:r>
        <w:rPr>
          <w:rFonts w:hint="eastAsia"/>
        </w:rPr>
        <w:t>重复步骤3，直到没有灰色对象为止。</w:t>
      </w:r>
    </w:p>
    <w:p>
      <w:pPr>
        <w:ind w:left="105" w:hanging="105" w:hangingChars="50"/>
      </w:pPr>
      <w:r>
        <w:t>--&gt;</w:t>
      </w:r>
      <w:r>
        <w:rPr>
          <w:rFonts w:hint="eastAsia"/>
        </w:rPr>
        <w:t>结束时，黑色对象存活，白色对象回收。</w:t>
      </w:r>
    </w:p>
    <w:p>
      <w:pPr>
        <w:ind w:left="105" w:hanging="105" w:hangingChars="50"/>
      </w:pP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>
      <w:pPr>
        <w:ind w:left="420" w:hanging="420" w:hangingChars="20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>
      <w:pPr>
        <w:rPr>
          <w:b/>
          <w:bCs/>
          <w:color w:val="0070C0"/>
        </w:rPr>
      </w:pPr>
    </w:p>
    <w:p>
      <w:pPr>
        <w:ind w:left="420" w:hanging="420" w:hangingChars="20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/>
    <w:p>
      <w:pPr>
        <w:rPr>
          <w:b/>
          <w:bCs/>
        </w:rPr>
      </w:pPr>
      <w:r>
        <w:rPr>
          <w:b/>
          <w:bCs/>
        </w:rPr>
        <w:t>解决对象消失：</w:t>
      </w:r>
    </w:p>
    <w:p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</w:r>
      <w:r>
        <w:t>束后，再以引用关系里黑色对象为根重新扫描一次即可</w:t>
      </w:r>
    </w:p>
    <w:p>
      <w:pPr>
        <w:rPr>
          <w:b/>
          <w:bCs/>
        </w:rPr>
      </w:pPr>
    </w:p>
    <w:p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</w:r>
      <w:r>
        <w:t>对象为根以快照扫描</w:t>
      </w:r>
    </w:p>
    <w:p>
      <w:pPr>
        <w:pStyle w:val="3"/>
      </w:pPr>
      <w:r>
        <w:rPr>
          <w:rFonts w:hint="eastAsia"/>
        </w:rPr>
        <w:t>回收算法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>
      <w:r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>
      <w:pPr>
        <w:rPr>
          <w:highlight w:val="yellow"/>
        </w:rPr>
      </w:pPr>
    </w:p>
    <w:p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/>
    <w:p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/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>
      <w:pPr>
        <w:rPr>
          <w:b/>
        </w:rPr>
      </w:pPr>
      <w: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>
      <w:r>
        <w:t>1</w:t>
      </w:r>
      <w:r>
        <w:rPr>
          <w:rFonts w:hint="eastAsia"/>
        </w:rPr>
        <w:t xml:space="preserve">.效率低 </w:t>
      </w:r>
    </w:p>
    <w:p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/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>
      <w:pPr>
        <w:rPr>
          <w:rFonts w:cs="Aharoni" w:eastAsiaTheme="majorEastAsia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hint="eastAsia" w:cs="Aharoni" w:eastAsiaTheme="majorEastAsia"/>
          <w:szCs w:val="21"/>
        </w:rPr>
        <w:t>边界以外的内存</w:t>
      </w:r>
    </w:p>
    <w:p>
      <w:pPr>
        <w:rPr>
          <w:rFonts w:cs="Aharoni" w:eastAsiaTheme="majorEastAsia"/>
          <w:szCs w:val="21"/>
        </w:rPr>
      </w:pPr>
    </w:p>
    <w:p>
      <w:pPr>
        <w:pStyle w:val="73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>
      <w:pPr>
        <w:pStyle w:val="73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>
      <w:r>
        <w:rPr>
          <w:rFonts w:hint="eastAsia"/>
        </w:rPr>
        <w:t>以获取最短回收停顿时间为目标的收集器</w:t>
      </w:r>
    </w:p>
    <w:p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>
      <w:pPr>
        <w:rPr>
          <w:b/>
          <w:bCs/>
          <w:color w:val="FF0000"/>
        </w:rPr>
      </w:pPr>
    </w:p>
    <w:p/>
    <w:p>
      <w:pPr>
        <w:pStyle w:val="3"/>
      </w:pPr>
      <w:r>
        <w:rPr>
          <w:rFonts w:hint="eastAsia"/>
        </w:rPr>
        <w:t>问题排查流程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如果指标都发生异常,需找出根因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通过指标异常发生时间点,时间最早的最大概率是根因</w:t>
      </w:r>
    </w:p>
    <w:p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方式一: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>
      <w:pPr>
        <w:rPr>
          <w:b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方式二: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>
      <w:pPr>
        <w:rPr>
          <w:b/>
        </w:rPr>
      </w:pPr>
    </w:p>
    <w:p>
      <w:pPr>
        <w:pStyle w:val="3"/>
      </w:pPr>
      <w:r>
        <w:rPr>
          <w:rFonts w:hint="eastAsia"/>
        </w:rPr>
        <w:t>内存占用高</w:t>
      </w:r>
    </w:p>
    <w:p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>
      <w:r>
        <w:t xml:space="preserve">java.lang.OutOfMemoryError: Java heap space    </w:t>
      </w:r>
    </w:p>
    <w:p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>
      <w:r>
        <w:rPr>
          <w:rFonts w:hint="eastAsia"/>
        </w:rPr>
        <w:t>生命周期过长、持续状态时间过长的对象</w:t>
      </w:r>
    </w:p>
    <w:p/>
    <w:p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>
      <w:r>
        <w:t xml:space="preserve">java.lang.OutOfMemoryError: unable to create new native thread  </w:t>
      </w:r>
    </w:p>
    <w:p>
      <w:r>
        <w:t>GC日志线程,根据自定义线程名称,找到线程池,查看线程池worker线程数量</w:t>
      </w:r>
    </w:p>
    <w:p/>
    <w:p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>
      <w:r>
        <w:t xml:space="preserve">java.lang.OutOfMemoryError: Metaspace   </w:t>
      </w:r>
    </w:p>
    <w:p>
      <w:r>
        <w:rPr>
          <w:rFonts w:hint="eastAsia"/>
        </w:rPr>
        <w:t>原因：不停地加载新</w:t>
      </w:r>
      <w:r>
        <w:t>Class到元空间</w:t>
      </w:r>
    </w:p>
    <w:p>
      <w:r>
        <w:rPr>
          <w:rFonts w:hint="eastAsia"/>
        </w:rPr>
        <w:t>排查</w:t>
      </w:r>
      <w:r>
        <w:t xml:space="preserve">: 找业务代码定位,使用动态代理的代码处           </w:t>
      </w:r>
    </w:p>
    <w:p/>
    <w:p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>
      <w:r>
        <w:t>java.lang.OutOfMemoryError + [Full GC (System.gc())</w:t>
      </w:r>
    </w:p>
    <w:p>
      <w:r>
        <w:rPr>
          <w:rFonts w:hint="eastAsia"/>
        </w:rPr>
        <w:t>手动执行</w:t>
      </w:r>
      <w:r>
        <w:t>System.gc()触发回收</w:t>
      </w:r>
    </w:p>
    <w:p/>
    <w:p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>
      <w:r>
        <w:t xml:space="preserve">java.lang.StackOverflowError                                    </w:t>
      </w:r>
    </w:p>
    <w:p>
      <w:r>
        <w:rPr>
          <w:rFonts w:hint="eastAsia"/>
        </w:rPr>
        <w:t>原因</w:t>
      </w:r>
      <w:r>
        <w:t>: 栈帧太大或虚拟机栈容量太小</w:t>
      </w:r>
    </w:p>
    <w:p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>
      <w:pPr>
        <w:rPr>
          <w:b/>
        </w:rPr>
      </w:pPr>
    </w:p>
    <w:p>
      <w:pPr>
        <w:pStyle w:val="73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>
      <w:r>
        <w:rPr>
          <w:rFonts w:hint="eastAsia"/>
        </w:rPr>
        <w:t>jstat -gc 动态观察gc情况/阅读GC日志发现频繁GC</w:t>
      </w:r>
    </w:p>
    <w:p>
      <w:pPr>
        <w:pStyle w:val="73"/>
      </w:pPr>
    </w:p>
    <w:p>
      <w:pPr>
        <w:pStyle w:val="73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>
      <w:r>
        <w:rPr>
          <w:b/>
          <w:bCs/>
          <w:color w:val="0070C0"/>
        </w:rPr>
        <w:t>background</w:t>
      </w:r>
      <w:r>
        <w:t xml:space="preserve"> :  CMS 并行/并发</w:t>
      </w:r>
    </w:p>
    <w:p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/>
    <w:p>
      <w:r>
        <w:rPr>
          <w:b/>
          <w:bCs/>
          <w:color w:val="0070C0"/>
        </w:rPr>
        <w:t>foreground</w:t>
      </w:r>
      <w:r>
        <w:t xml:space="preserve">：    </w:t>
      </w:r>
    </w:p>
    <w:p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/>
    <w:p>
      <w:r>
        <w:rPr>
          <w:color w:val="0000FF"/>
        </w:rPr>
        <w:t>CMS并发模式失败   GC日志中出现concurrent mode failure</w:t>
      </w:r>
    </w:p>
    <w:p>
      <w:r>
        <w:t xml:space="preserve">CMS GC并发backgroud回收中，Young GC对象晋升失败 --&gt; </w:t>
      </w:r>
    </w:p>
    <w:p>
      <w:r>
        <w:t>停止业务线程，停止CMS GC并发，退化为serial old，单线程CMS GC+元空间+压缩</w:t>
      </w:r>
    </w:p>
    <w:p/>
    <w:p>
      <w:r>
        <w:rPr>
          <w:b/>
          <w:color w:val="0070C0"/>
        </w:rPr>
        <w:t>建议</w:t>
      </w:r>
      <w:r>
        <w:t>：调小CMS回收阈值，预留充足内存</w:t>
      </w:r>
    </w:p>
    <w:p>
      <w:pPr>
        <w:ind w:firstLine="630" w:firstLineChars="300"/>
      </w:pPr>
      <w:r>
        <w:t>降低压缩频率 3次Foreground gc压缩一次</w:t>
      </w:r>
    </w:p>
    <w:p>
      <w:pPr>
        <w:ind w:firstLine="630" w:firstLineChars="300"/>
      </w:pPr>
      <w:r>
        <w:t>设置并行处理Reference，加快处理速度，缩短耗时</w:t>
      </w:r>
    </w:p>
    <w:p>
      <w:pPr>
        <w:ind w:firstLine="630" w:firstLineChars="300"/>
      </w:pPr>
      <w:r>
        <w:t>最终标记前进行一次Y GC，减少停顿时间</w:t>
      </w:r>
    </w:p>
    <w:p>
      <w:pPr>
        <w:ind w:firstLine="630" w:firstLineChars="300"/>
      </w:pPr>
      <w:r>
        <w:t>合理设置并发并行线程数</w:t>
      </w:r>
    </w:p>
    <w:p>
      <w:pPr>
        <w:ind w:firstLine="630" w:firstLineChars="300"/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70C0"/>
        </w:rPr>
        <w:t>GCLocker Initiated GC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Style w:val="26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>
      <w:pPr>
        <w:ind w:firstLine="420"/>
      </w:pPr>
    </w:p>
    <w:p>
      <w:pPr>
        <w:pStyle w:val="73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不停地加载新Class到元空间，一般发生在动态类加载等情况上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案例：orika框架做对象转化，转化两个不同属性名称时，会通过javassist动态生成转化类.class，生成的类名包含时间戳和自增序列，每次调用多会生成新的类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解决：转化类对象改为静态属性初始化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73"/>
      </w:pPr>
      <w:r>
        <w:rPr>
          <w:rStyle w:val="27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>
      <w:pPr>
        <w:pStyle w:val="73"/>
      </w:pPr>
    </w:p>
    <w:p>
      <w:pPr>
        <w:pStyle w:val="73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>
      <w:r>
        <w:rPr>
          <w:rFonts w:hint="eastAsia"/>
        </w:rPr>
        <w:t xml:space="preserve">   目前有些限制条件：只能改方法实现</w:t>
      </w:r>
    </w:p>
    <w:p/>
    <w:p>
      <w:pPr>
        <w:pStyle w:val="73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>
      <w:pPr>
        <w:rPr>
          <w:b/>
          <w:bCs/>
        </w:rPr>
      </w:pPr>
      <w:r>
        <w:rPr>
          <w:b/>
          <w:bCs/>
        </w:rPr>
        <w:t xml:space="preserve">finalize() </w:t>
      </w:r>
    </w:p>
    <w:p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/>
    <w:p>
      <w:r>
        <w:rPr>
          <w:b/>
          <w:bCs/>
        </w:rPr>
        <w:t>对象软引用</w:t>
      </w:r>
      <w:r>
        <w:t>：</w:t>
      </w:r>
    </w:p>
    <w:p>
      <w:r>
        <w:t>创建SoftReference soft = new SoftReference(obj);  获取对象soft.get()</w:t>
      </w:r>
    </w:p>
    <w:p>
      <w:r>
        <w:rPr>
          <w:color w:val="00B0F0"/>
        </w:rPr>
        <w:t>回收条件</w:t>
      </w:r>
      <w:r>
        <w:t>：内存不足时，对象只有软引用被引用，会被回收</w:t>
      </w:r>
    </w:p>
    <w:p>
      <w:r>
        <w:rPr>
          <w:color w:val="00B0F0"/>
        </w:rPr>
        <w:t>场景</w:t>
      </w:r>
      <w:r>
        <w:t>：    有用但并非必须的对象，如GuavaCache本地缓存</w:t>
      </w:r>
    </w:p>
    <w:p/>
    <w:p>
      <w:r>
        <w:rPr>
          <w:b/>
          <w:bCs/>
        </w:rPr>
        <w:t>对象弱引用</w:t>
      </w:r>
      <w:r>
        <w:t>：WeekReference</w:t>
      </w:r>
    </w:p>
    <w:p>
      <w:r>
        <w:rPr>
          <w:color w:val="00B0F0"/>
        </w:rPr>
        <w:t>回收条件</w:t>
      </w:r>
      <w:r>
        <w:t>：对象只有弱引用被引用，GC就被回收</w:t>
      </w:r>
    </w:p>
    <w:p>
      <w:r>
        <w:rPr>
          <w:color w:val="00B0F0"/>
        </w:rPr>
        <w:t>场景</w:t>
      </w:r>
      <w:r>
        <w:t>：    ThreadLocalMap中Enty引用ThreadLocal的弱引用</w:t>
      </w:r>
    </w:p>
    <w:p/>
    <w:p>
      <w:r>
        <w:rPr>
          <w:b/>
          <w:bCs/>
        </w:rPr>
        <w:t>对象虚引用</w:t>
      </w:r>
      <w:r>
        <w:t>：new PhantomReference(obj，referenceQueue)  必须使用队列</w:t>
      </w:r>
    </w:p>
    <w:p>
      <w:r>
        <w:rPr>
          <w:color w:val="00B0F0"/>
        </w:rPr>
        <w:t>场景</w:t>
      </w:r>
      <w:r>
        <w:t>：    追踪gc回收对应对象的活动</w:t>
      </w:r>
    </w:p>
    <w:p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>
      <w:pPr>
        <w:rPr>
          <w:rFonts w:hint="eastAsia"/>
        </w:rPr>
      </w:pPr>
    </w:p>
    <w:p>
      <w:pPr>
        <w:pStyle w:val="2"/>
      </w:pPr>
      <w:r>
        <w:t>监控</w:t>
      </w:r>
      <w:r>
        <w:rPr>
          <w:rFonts w:hint="eastAsia"/>
        </w:rPr>
        <w:t>及分析方法</w:t>
      </w:r>
    </w:p>
    <w:p>
      <w:r>
        <w:rPr>
          <w:rFonts w:hint="eastAsia"/>
          <w:b/>
          <w:bCs/>
        </w:rPr>
        <w:t xml:space="preserve">监控目标 </w:t>
      </w:r>
    </w:p>
    <w:p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>
      <w:r>
        <w:rPr>
          <w:rFonts w:hint="eastAsia"/>
        </w:rPr>
        <w:t>CPU：单个CPU以及整体的使用情况</w:t>
      </w:r>
    </w:p>
    <w:p>
      <w:r>
        <w:rPr>
          <w:rFonts w:hint="eastAsia"/>
        </w:rPr>
        <w:t>内存：已用内存、可用内存</w:t>
      </w:r>
    </w:p>
    <w:p>
      <w:r>
        <w:rPr>
          <w:rFonts w:hint="eastAsia"/>
        </w:rPr>
        <w:t>磁盘：磁盘使用率、磁盘读写的吞吐量</w:t>
      </w:r>
    </w:p>
    <w:p>
      <w:r>
        <w:rPr>
          <w:rFonts w:hint="eastAsia"/>
        </w:rPr>
        <w:t>网络：出口流量、入口流量、TCP连接状态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>
      <w:r>
        <w:rPr>
          <w:rFonts w:hint="eastAsia"/>
        </w:rPr>
        <w:t>数据库连接数、QPS、TPS、并行处理的会话数、缓存命中率、主从延时、锁状态、慢查询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>
      <w:r>
        <w:rPr>
          <w:rFonts w:hint="eastAsia"/>
        </w:rPr>
        <w:t>缓存 ： 成功连接数、阻塞连接数、已使用内存、内存碎片率、请求量、耗时、缓存命中率</w:t>
      </w:r>
    </w:p>
    <w:p>
      <w:r>
        <w:rPr>
          <w:rFonts w:hint="eastAsia"/>
        </w:rPr>
        <w:t>消息队列：连接数、队列数、生产速率、消费速率、消息堆积量</w:t>
      </w:r>
    </w:p>
    <w:p>
      <w:r>
        <w:rPr>
          <w:rFonts w:hint="eastAsia"/>
        </w:rPr>
        <w:t>日志监控：访问日志、错误日志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>
      <w:r>
        <w:rPr>
          <w:rFonts w:hint="eastAsia"/>
        </w:rPr>
        <w:t>HTTP接口： URL存活、请求量、耗时、异常量</w:t>
      </w:r>
    </w:p>
    <w:p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>
      <w:r>
        <w:rPr>
          <w:rFonts w:hint="eastAsia"/>
        </w:rPr>
        <w:t>JVM：</w:t>
      </w:r>
      <w:r>
        <w:t xml:space="preserve">  </w:t>
      </w:r>
      <w:r>
        <w:tab/>
      </w:r>
      <w:r>
        <w:t xml:space="preserve">    </w:t>
      </w:r>
      <w:r>
        <w:rPr>
          <w:rFonts w:hint="eastAsia"/>
        </w:rPr>
        <w:t>GC次数、GC耗时、各个内存区域的大小</w:t>
      </w:r>
    </w:p>
    <w:p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>
      <w:pPr>
        <w:rPr>
          <w:rFonts w:asciiTheme="majorEastAsia" w:hAnsiTheme="majorEastAsia" w:eastAsia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hAnsiTheme="majorEastAsia" w:eastAsiaTheme="majorEastAsia"/>
          <w:szCs w:val="21"/>
        </w:rPr>
        <w:t>S</w:t>
      </w:r>
      <w:r>
        <w:rPr>
          <w:rFonts w:hint="eastAsia" w:asciiTheme="majorEastAsia" w:hAnsiTheme="majorEastAsia" w:eastAsiaTheme="majorEastAsia"/>
          <w:szCs w:val="21"/>
        </w:rPr>
        <w:t>kywal</w:t>
      </w:r>
      <w:r>
        <w:rPr>
          <w:rFonts w:asciiTheme="majorEastAsia" w:hAnsiTheme="majorEastAsia" w:eastAsiaTheme="majorEastAsia"/>
          <w:szCs w:val="21"/>
        </w:rPr>
        <w:t>ling</w:t>
      </w:r>
    </w:p>
    <w:p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/>
    <w:p>
      <w:r>
        <w:t>业界开源：小米Open-falcon [falkən]   普罗米修饰</w:t>
      </w:r>
    </w:p>
    <w:p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 Neue">
    <w:altName w:val="Sylfaen"/>
    <w:panose1 w:val="00000000000000000000"/>
    <w:charset w:val="00"/>
    <w:family w:val="auto"/>
    <w:pitch w:val="default"/>
    <w:sig w:usb0="00000000" w:usb1="00000000" w:usb2="00000010" w:usb3="00000000" w:csb0="00000000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pingfang sc semibold">
    <w:altName w:val="微软雅黑"/>
    <w:panose1 w:val="00000000000000000000"/>
    <w:charset w:val="86"/>
    <w:family w:val="auto"/>
    <w:pitch w:val="default"/>
    <w:sig w:usb0="00000000" w:usb1="00000000" w:usb2="00000017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PingFang SC">
    <w:altName w:val="微软雅黑"/>
    <w:panose1 w:val="00000000000000000000"/>
    <w:charset w:val="86"/>
    <w:family w:val="auto"/>
    <w:pitch w:val="default"/>
    <w:sig w:usb0="00000000" w:usb1="00000000" w:usb2="00000017" w:usb3="00000000" w:csb0="0004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Aharoni">
    <w:altName w:val="Segoe Print"/>
    <w:panose1 w:val="00000000000000000000"/>
    <w:charset w:val="B1"/>
    <w:family w:val="auto"/>
    <w:pitch w:val="default"/>
    <w:sig w:usb0="00000000" w:usb1="00000000" w:usb2="00000000" w:usb3="00000000" w:csb0="0000002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F00595"/>
    <w:multiLevelType w:val="multilevel"/>
    <w:tmpl w:val="17F0059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D810E8"/>
    <w:multiLevelType w:val="multilevel"/>
    <w:tmpl w:val="25D810E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88C17AC"/>
    <w:multiLevelType w:val="multilevel"/>
    <w:tmpl w:val="388C17A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FA3436"/>
    <w:multiLevelType w:val="multilevel"/>
    <w:tmpl w:val="42FA3436"/>
    <w:lvl w:ilvl="0" w:tentative="0">
      <w:start w:val="1"/>
      <w:numFmt w:val="bullet"/>
      <w:lvlText w:val="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5F21266A"/>
    <w:multiLevelType w:val="singleLevel"/>
    <w:tmpl w:val="5F21266A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F2137E1"/>
    <w:multiLevelType w:val="singleLevel"/>
    <w:tmpl w:val="5F2137E1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6030ED59"/>
    <w:multiLevelType w:val="singleLevel"/>
    <w:tmpl w:val="6030ED59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6030ED9D"/>
    <w:multiLevelType w:val="singleLevel"/>
    <w:tmpl w:val="6030ED9D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6030EE3D"/>
    <w:multiLevelType w:val="singleLevel"/>
    <w:tmpl w:val="6030EE3D"/>
    <w:lvl w:ilvl="0" w:tentative="0">
      <w:start w:val="2"/>
      <w:numFmt w:val="decimal"/>
      <w:suff w:val="space"/>
      <w:lvlText w:val="%1."/>
      <w:lvlJc w:val="left"/>
    </w:lvl>
  </w:abstractNum>
  <w:abstractNum w:abstractNumId="9">
    <w:nsid w:val="6030F591"/>
    <w:multiLevelType w:val="singleLevel"/>
    <w:tmpl w:val="6030F591"/>
    <w:lvl w:ilvl="0" w:tentative="0">
      <w:start w:val="2"/>
      <w:numFmt w:val="decimal"/>
      <w:suff w:val="space"/>
      <w:lvlText w:val="%1."/>
      <w:lvlJc w:val="left"/>
    </w:lvl>
  </w:abstractNum>
  <w:abstractNum w:abstractNumId="10">
    <w:nsid w:val="6030F7E7"/>
    <w:multiLevelType w:val="singleLevel"/>
    <w:tmpl w:val="6030F7E7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05DA610"/>
    <w:multiLevelType w:val="singleLevel"/>
    <w:tmpl w:val="605DA61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07577DF"/>
    <w:multiLevelType w:val="singleLevel"/>
    <w:tmpl w:val="607577DF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6076A75C"/>
    <w:multiLevelType w:val="singleLevel"/>
    <w:tmpl w:val="6076A75C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60862E7E"/>
    <w:multiLevelType w:val="singleLevel"/>
    <w:tmpl w:val="60862E7E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60BC9E8C"/>
    <w:multiLevelType w:val="multilevel"/>
    <w:tmpl w:val="60BC9E8C"/>
    <w:lvl w:ilvl="0" w:tentative="0">
      <w:start w:val="1"/>
      <w:numFmt w:val="decimal"/>
      <w:suff w:val="space"/>
      <w:lvlText w:val="%1."/>
      <w:lvlJc w:val="left"/>
    </w:lvl>
    <w:lvl w:ilvl="1" w:tentative="0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>
    <w:nsid w:val="60BF517D"/>
    <w:multiLevelType w:val="singleLevel"/>
    <w:tmpl w:val="60BF517D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60BF646D"/>
    <w:multiLevelType w:val="singleLevel"/>
    <w:tmpl w:val="60BF646D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60C03914"/>
    <w:multiLevelType w:val="singleLevel"/>
    <w:tmpl w:val="60C03914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60D0BFB1"/>
    <w:multiLevelType w:val="singleLevel"/>
    <w:tmpl w:val="60D0BFB1"/>
    <w:lvl w:ilvl="0" w:tentative="0">
      <w:start w:val="2"/>
      <w:numFmt w:val="decimal"/>
      <w:suff w:val="nothing"/>
      <w:lvlText w:val="%1."/>
      <w:lvlJc w:val="left"/>
    </w:lvl>
  </w:abstractNum>
  <w:abstractNum w:abstractNumId="20">
    <w:nsid w:val="60D445D7"/>
    <w:multiLevelType w:val="singleLevel"/>
    <w:tmpl w:val="60D445D7"/>
    <w:lvl w:ilvl="0" w:tentative="0">
      <w:start w:val="1"/>
      <w:numFmt w:val="decimal"/>
      <w:lvlText w:val="%1."/>
      <w:lvlJc w:val="left"/>
      <w:pPr>
        <w:ind w:left="420" w:hanging="420"/>
      </w:pPr>
    </w:lvl>
  </w:abstractNum>
  <w:abstractNum w:abstractNumId="21">
    <w:nsid w:val="60D44823"/>
    <w:multiLevelType w:val="singleLevel"/>
    <w:tmpl w:val="60D44823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60DDB776"/>
    <w:multiLevelType w:val="singleLevel"/>
    <w:tmpl w:val="60DDB776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60DED596"/>
    <w:multiLevelType w:val="singleLevel"/>
    <w:tmpl w:val="60DED596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6C5D6FB2"/>
    <w:multiLevelType w:val="multilevel"/>
    <w:tmpl w:val="6C5D6FB2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A183A5A"/>
    <w:multiLevelType w:val="multilevel"/>
    <w:tmpl w:val="7A183A5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9742B"/>
    <w:rsid w:val="004A29A2"/>
    <w:rsid w:val="004B2FB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847E5"/>
    <w:rsid w:val="00B9393A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729A"/>
    <w:rsid w:val="00CB72F8"/>
    <w:rsid w:val="00CC0DE3"/>
    <w:rsid w:val="00CD072E"/>
    <w:rsid w:val="00CD4DC2"/>
    <w:rsid w:val="00CD5499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0"/>
    <w:unhideWhenUsed/>
    <w:qFormat/>
    <w:uiPriority w:val="99"/>
    <w:rPr>
      <w:rFonts w:ascii="宋体" w:eastAsia="宋体"/>
      <w:sz w:val="18"/>
      <w:szCs w:val="18"/>
    </w:rPr>
  </w:style>
  <w:style w:type="paragraph" w:styleId="8">
    <w:name w:val="Balloon Text"/>
    <w:basedOn w:val="1"/>
    <w:link w:val="31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HTML Preformatted"/>
    <w:basedOn w:val="1"/>
    <w:link w:val="32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5">
    <w:name w:val="Table Grid"/>
    <w:basedOn w:val="14"/>
    <w:qFormat/>
    <w:uiPriority w:val="59"/>
    <w:rPr>
      <w:rFonts w:ascii="Times New Roman" w:hAnsi="Times New Roman" w:eastAsia="宋体" w:cs="Times New Roma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16">
    <w:name w:val="Light Shading Accent 5"/>
    <w:basedOn w:val="14"/>
    <w:qFormat/>
    <w:uiPriority w:val="60"/>
    <w:rPr>
      <w:rFonts w:ascii="Times New Roman" w:hAnsi="Times New Roman" w:eastAsia="宋体" w:cs="Times New Roman"/>
      <w:color w:val="2E75B6" w:themeColor="accent5" w:themeShade="BF"/>
    </w:rPr>
    <w:tblPr>
      <w:tblBorders>
        <w:top w:val="single" w:color="5B9BD5" w:themeColor="accent5" w:sz="8" w:space="0"/>
        <w:bottom w:val="single" w:color="5B9BD5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5" w:sz="8" w:space="0"/>
          <w:left w:val="nil"/>
          <w:bottom w:val="single" w:color="5B9BD5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5" w:sz="8" w:space="0"/>
          <w:left w:val="nil"/>
          <w:bottom w:val="single" w:color="5B9BD5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0">
    <w:name w:val="Emphasis"/>
    <w:basedOn w:val="17"/>
    <w:qFormat/>
    <w:uiPriority w:val="20"/>
    <w:rPr>
      <w:i/>
    </w:rPr>
  </w:style>
  <w:style w:type="character" w:styleId="21">
    <w:name w:val="Hyperlink"/>
    <w:basedOn w:val="17"/>
    <w:unhideWhenUsed/>
    <w:qFormat/>
    <w:uiPriority w:val="99"/>
    <w:rPr>
      <w:color w:val="0000FF"/>
      <w:u w:val="single"/>
    </w:rPr>
  </w:style>
  <w:style w:type="character" w:styleId="22">
    <w:name w:val="HTML Code"/>
    <w:basedOn w:val="1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7"/>
    <w:link w:val="10"/>
    <w:qFormat/>
    <w:uiPriority w:val="99"/>
    <w:rPr>
      <w:sz w:val="18"/>
      <w:szCs w:val="18"/>
    </w:rPr>
  </w:style>
  <w:style w:type="character" w:customStyle="1" w:styleId="24">
    <w:name w:val="页脚 字符"/>
    <w:basedOn w:val="17"/>
    <w:link w:val="9"/>
    <w:qFormat/>
    <w:uiPriority w:val="99"/>
    <w:rPr>
      <w:sz w:val="18"/>
      <w:szCs w:val="18"/>
    </w:rPr>
  </w:style>
  <w:style w:type="character" w:customStyle="1" w:styleId="25">
    <w:name w:val="标题 1 字符"/>
    <w:basedOn w:val="1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6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7">
    <w:name w:val="标题 3 字符"/>
    <w:basedOn w:val="17"/>
    <w:link w:val="4"/>
    <w:qFormat/>
    <w:uiPriority w:val="9"/>
    <w:rPr>
      <w:b/>
      <w:bCs/>
      <w:sz w:val="32"/>
      <w:szCs w:val="32"/>
    </w:r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9">
    <w:name w:val="标题 5 字符"/>
    <w:basedOn w:val="17"/>
    <w:link w:val="6"/>
    <w:qFormat/>
    <w:uiPriority w:val="9"/>
    <w:rPr>
      <w:b/>
      <w:bCs/>
      <w:sz w:val="28"/>
      <w:szCs w:val="28"/>
    </w:rPr>
  </w:style>
  <w:style w:type="character" w:customStyle="1" w:styleId="30">
    <w:name w:val="文档结构图 字符"/>
    <w:basedOn w:val="17"/>
    <w:link w:val="7"/>
    <w:qFormat/>
    <w:uiPriority w:val="99"/>
    <w:rPr>
      <w:rFonts w:ascii="宋体" w:eastAsia="宋体"/>
      <w:sz w:val="18"/>
      <w:szCs w:val="18"/>
    </w:rPr>
  </w:style>
  <w:style w:type="character" w:customStyle="1" w:styleId="31">
    <w:name w:val="批注框文本 字符"/>
    <w:basedOn w:val="17"/>
    <w:link w:val="8"/>
    <w:qFormat/>
    <w:uiPriority w:val="99"/>
    <w:rPr>
      <w:sz w:val="18"/>
      <w:szCs w:val="18"/>
    </w:rPr>
  </w:style>
  <w:style w:type="character" w:customStyle="1" w:styleId="32">
    <w:name w:val="HTML 预设格式 字符"/>
    <w:basedOn w:val="17"/>
    <w:link w:val="12"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3">
    <w:name w:val="列表段落1"/>
    <w:basedOn w:val="1"/>
    <w:qFormat/>
    <w:uiPriority w:val="34"/>
    <w:pPr>
      <w:ind w:firstLine="420" w:firstLineChars="200"/>
    </w:pPr>
  </w:style>
  <w:style w:type="character" w:customStyle="1" w:styleId="34">
    <w:name w:val="line"/>
    <w:basedOn w:val="17"/>
    <w:qFormat/>
    <w:uiPriority w:val="0"/>
  </w:style>
  <w:style w:type="character" w:customStyle="1" w:styleId="35">
    <w:name w:val="keyword"/>
    <w:basedOn w:val="17"/>
    <w:qFormat/>
    <w:uiPriority w:val="0"/>
  </w:style>
  <w:style w:type="character" w:customStyle="1" w:styleId="36">
    <w:name w:val="comment"/>
    <w:basedOn w:val="17"/>
    <w:qFormat/>
    <w:uiPriority w:val="0"/>
  </w:style>
  <w:style w:type="character" w:customStyle="1" w:styleId="37">
    <w:name w:val="function"/>
    <w:basedOn w:val="17"/>
    <w:qFormat/>
    <w:uiPriority w:val="0"/>
  </w:style>
  <w:style w:type="character" w:customStyle="1" w:styleId="38">
    <w:name w:val="标题1"/>
    <w:basedOn w:val="17"/>
    <w:qFormat/>
    <w:uiPriority w:val="0"/>
  </w:style>
  <w:style w:type="character" w:customStyle="1" w:styleId="39">
    <w:name w:val="params"/>
    <w:basedOn w:val="17"/>
    <w:qFormat/>
    <w:uiPriority w:val="0"/>
  </w:style>
  <w:style w:type="character" w:customStyle="1" w:styleId="40">
    <w:name w:val="doctag"/>
    <w:basedOn w:val="17"/>
    <w:qFormat/>
    <w:uiPriority w:val="0"/>
  </w:style>
  <w:style w:type="character" w:customStyle="1" w:styleId="41">
    <w:name w:val="class"/>
    <w:basedOn w:val="17"/>
    <w:qFormat/>
    <w:uiPriority w:val="0"/>
  </w:style>
  <w:style w:type="character" w:customStyle="1" w:styleId="42">
    <w:name w:val="annotation"/>
    <w:basedOn w:val="17"/>
    <w:qFormat/>
    <w:uiPriority w:val="0"/>
  </w:style>
  <w:style w:type="character" w:customStyle="1" w:styleId="43">
    <w:name w:val="number"/>
    <w:basedOn w:val="17"/>
    <w:qFormat/>
    <w:uiPriority w:val="0"/>
  </w:style>
  <w:style w:type="character" w:customStyle="1" w:styleId="44">
    <w:name w:val="string"/>
    <w:basedOn w:val="17"/>
    <w:qFormat/>
    <w:uiPriority w:val="0"/>
  </w:style>
  <w:style w:type="character" w:customStyle="1" w:styleId="45">
    <w:name w:val="type"/>
    <w:basedOn w:val="17"/>
    <w:qFormat/>
    <w:uiPriority w:val="0"/>
  </w:style>
  <w:style w:type="character" w:customStyle="1" w:styleId="46">
    <w:name w:val="literal"/>
    <w:basedOn w:val="17"/>
    <w:qFormat/>
    <w:uiPriority w:val="0"/>
  </w:style>
  <w:style w:type="character" w:customStyle="1" w:styleId="47">
    <w:name w:val="variable"/>
    <w:basedOn w:val="17"/>
    <w:qFormat/>
    <w:uiPriority w:val="0"/>
  </w:style>
  <w:style w:type="character" w:customStyle="1" w:styleId="48">
    <w:name w:val="built_in"/>
    <w:basedOn w:val="17"/>
    <w:qFormat/>
    <w:uiPriority w:val="0"/>
  </w:style>
  <w:style w:type="paragraph" w:customStyle="1" w:styleId="49">
    <w:name w:val="无间隔1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50">
    <w:name w:val="apple-converted-space"/>
    <w:basedOn w:val="17"/>
    <w:qFormat/>
    <w:uiPriority w:val="0"/>
  </w:style>
  <w:style w:type="character" w:customStyle="1" w:styleId="51">
    <w:name w:val="cnblogs_code_copy"/>
    <w:basedOn w:val="17"/>
    <w:qFormat/>
    <w:uiPriority w:val="0"/>
  </w:style>
  <w:style w:type="character" w:customStyle="1" w:styleId="52">
    <w:name w:val="明显强调1"/>
    <w:basedOn w:val="17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customStyle="1" w:styleId="53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54">
    <w:name w:val="hljs-tag"/>
    <w:basedOn w:val="17"/>
    <w:qFormat/>
    <w:uiPriority w:val="0"/>
  </w:style>
  <w:style w:type="character" w:customStyle="1" w:styleId="55">
    <w:name w:val="hljs-name"/>
    <w:basedOn w:val="17"/>
    <w:qFormat/>
    <w:uiPriority w:val="0"/>
  </w:style>
  <w:style w:type="character" w:customStyle="1" w:styleId="56">
    <w:name w:val="hljs-attr"/>
    <w:basedOn w:val="17"/>
    <w:qFormat/>
    <w:uiPriority w:val="0"/>
  </w:style>
  <w:style w:type="character" w:customStyle="1" w:styleId="57">
    <w:name w:val="hljs-string"/>
    <w:basedOn w:val="17"/>
    <w:qFormat/>
    <w:uiPriority w:val="0"/>
  </w:style>
  <w:style w:type="character" w:customStyle="1" w:styleId="58">
    <w:name w:val="未处理的提及1"/>
    <w:basedOn w:val="17"/>
    <w:unhideWhenUsed/>
    <w:qFormat/>
    <w:uiPriority w:val="99"/>
    <w:rPr>
      <w:color w:val="605E5C"/>
      <w:shd w:val="clear" w:color="auto" w:fill="E1DFDD"/>
    </w:rPr>
  </w:style>
  <w:style w:type="paragraph" w:customStyle="1" w:styleId="59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60">
    <w:name w:val="s2"/>
    <w:basedOn w:val="17"/>
    <w:qFormat/>
    <w:uiPriority w:val="0"/>
    <w:rPr>
      <w:rFonts w:ascii="Helvetica Neue" w:hAnsi="Helvetica Neue" w:eastAsia="Helvetica Neue" w:cs="Helvetica Neue"/>
      <w:sz w:val="24"/>
      <w:szCs w:val="24"/>
    </w:rPr>
  </w:style>
  <w:style w:type="paragraph" w:customStyle="1" w:styleId="61">
    <w:name w:val="p1"/>
    <w:basedOn w:val="1"/>
    <w:qFormat/>
    <w:uiPriority w:val="0"/>
    <w:pPr>
      <w:jc w:val="left"/>
    </w:pPr>
    <w:rPr>
      <w:rFonts w:ascii="pingfang sc semibold" w:hAnsi="pingfang sc semibold" w:eastAsia="pingfang sc semibold" w:cs="Times New Roman"/>
      <w:kern w:val="0"/>
      <w:sz w:val="24"/>
      <w:szCs w:val="24"/>
    </w:rPr>
  </w:style>
  <w:style w:type="paragraph" w:customStyle="1" w:styleId="62">
    <w:name w:val="p3"/>
    <w:basedOn w:val="1"/>
    <w:qFormat/>
    <w:uiPriority w:val="0"/>
    <w:pPr>
      <w:jc w:val="left"/>
    </w:pPr>
    <w:rPr>
      <w:rFonts w:ascii="PingFang SC" w:hAnsi="PingFang SC" w:eastAsia="PingFang SC" w:cs="Times New Roman"/>
      <w:kern w:val="0"/>
      <w:sz w:val="24"/>
      <w:szCs w:val="24"/>
    </w:rPr>
  </w:style>
  <w:style w:type="paragraph" w:customStyle="1" w:styleId="63">
    <w:name w:val="p2"/>
    <w:basedOn w:val="1"/>
    <w:qFormat/>
    <w:uiPriority w:val="0"/>
    <w:pPr>
      <w:jc w:val="left"/>
    </w:pPr>
    <w:rPr>
      <w:rFonts w:ascii="Helvetica Neue" w:hAnsi="Helvetica Neue" w:eastAsia="Helvetica Neue" w:cs="Times New Roman"/>
      <w:kern w:val="0"/>
      <w:sz w:val="24"/>
      <w:szCs w:val="24"/>
    </w:rPr>
  </w:style>
  <w:style w:type="character" w:customStyle="1" w:styleId="64">
    <w:name w:val="s1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paragraph" w:customStyle="1" w:styleId="65">
    <w:name w:val="p4"/>
    <w:basedOn w:val="1"/>
    <w:qFormat/>
    <w:uiPriority w:val="0"/>
    <w:pPr>
      <w:jc w:val="left"/>
    </w:pPr>
    <w:rPr>
      <w:rFonts w:ascii="Helvetica" w:hAnsi="Helvetica" w:eastAsia="Helvetica" w:cs="Times New Roman"/>
      <w:kern w:val="0"/>
      <w:sz w:val="24"/>
      <w:szCs w:val="24"/>
    </w:rPr>
  </w:style>
  <w:style w:type="character" w:customStyle="1" w:styleId="66">
    <w:name w:val="apple-tab-span"/>
    <w:basedOn w:val="17"/>
    <w:qFormat/>
    <w:uiPriority w:val="0"/>
  </w:style>
  <w:style w:type="paragraph" w:customStyle="1" w:styleId="67">
    <w:name w:val="列表段落2"/>
    <w:basedOn w:val="1"/>
    <w:qFormat/>
    <w:uiPriority w:val="34"/>
    <w:pPr>
      <w:ind w:firstLine="420" w:firstLineChars="200"/>
    </w:pPr>
    <w:rPr>
      <w:rFonts w:ascii="等线" w:hAnsi="等线" w:eastAsia="等线" w:cs="宋体"/>
    </w:rPr>
  </w:style>
  <w:style w:type="paragraph" w:styleId="68">
    <w:name w:val="List Paragraph"/>
    <w:basedOn w:val="1"/>
    <w:qFormat/>
    <w:uiPriority w:val="34"/>
    <w:pPr>
      <w:ind w:firstLine="420" w:firstLineChars="200"/>
    </w:pPr>
  </w:style>
  <w:style w:type="character" w:customStyle="1" w:styleId="69">
    <w:name w:val="未处理的提及2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0">
    <w:name w:val="未处理的提及3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1">
    <w:name w:val="未处理的提及4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72">
    <w:name w:val="未处理的提及5"/>
    <w:basedOn w:val="17"/>
    <w:semiHidden/>
    <w:unhideWhenUsed/>
    <w:uiPriority w:val="99"/>
    <w:rPr>
      <w:color w:val="605E5C"/>
      <w:shd w:val="clear" w:color="auto" w:fill="E1DFDD"/>
    </w:rPr>
  </w:style>
  <w:style w:type="paragraph" w:styleId="7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28350</Words>
  <Characters>39834</Characters>
  <Lines>331</Lines>
  <Paragraphs>93</Paragraphs>
  <TotalTime>12</TotalTime>
  <ScaleCrop>false</ScaleCrop>
  <LinksUpToDate>false</LinksUpToDate>
  <CharactersWithSpaces>44716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2022-07-27T09:12:00Z</dcterms:created>
  <dc:creator>姜绍月</dc:creator>
  <cp:lastModifiedBy>jiangshaoyue</cp:lastModifiedBy>
  <dcterms:modified xsi:type="dcterms:W3CDTF">2023-01-08T14:40:08Z</dcterms:modified>
  <cp:revision>2257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